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3" w:type="dxa"/>
        <w:tblInd w:w="0" w:type="dxa"/>
        <w:tblCellMar>
          <w:top w:w="45" w:type="dxa"/>
        </w:tblCellMar>
        <w:tblLook w:val="04A0" w:firstRow="1" w:lastRow="0" w:firstColumn="1" w:lastColumn="0" w:noHBand="0" w:noVBand="1"/>
      </w:tblPr>
      <w:tblGrid>
        <w:gridCol w:w="6348"/>
        <w:gridCol w:w="3015"/>
      </w:tblGrid>
      <w:tr w:rsidR="007B2888" w:rsidRPr="007B2888" w:rsidTr="00A81B7B">
        <w:trPr>
          <w:trHeight w:val="1370"/>
        </w:trPr>
        <w:tc>
          <w:tcPr>
            <w:tcW w:w="6348" w:type="dxa"/>
            <w:tcBorders>
              <w:top w:val="nil"/>
              <w:left w:val="nil"/>
              <w:bottom w:val="nil"/>
              <w:right w:val="nil"/>
            </w:tcBorders>
          </w:tcPr>
          <w:p w:rsidR="007B2888" w:rsidRPr="007B2888" w:rsidRDefault="007B2888" w:rsidP="007B2888">
            <w:pPr>
              <w:spacing w:after="22" w:line="259" w:lineRule="auto"/>
              <w:ind w:firstLine="0"/>
              <w:jc w:val="left"/>
              <w:rPr>
                <w:sz w:val="24"/>
              </w:rPr>
            </w:pPr>
            <w:r w:rsidRPr="007B2888">
              <w:rPr>
                <w:sz w:val="24"/>
              </w:rPr>
              <w:t xml:space="preserve">ПРИНЯТО </w:t>
            </w:r>
          </w:p>
          <w:p w:rsidR="007B2888" w:rsidRPr="007B2888" w:rsidRDefault="007B2888" w:rsidP="007B2888">
            <w:pPr>
              <w:spacing w:line="278" w:lineRule="auto"/>
              <w:ind w:right="3043" w:firstLine="0"/>
              <w:jc w:val="left"/>
              <w:rPr>
                <w:sz w:val="24"/>
              </w:rPr>
            </w:pPr>
            <w:r w:rsidRPr="007B2888">
              <w:rPr>
                <w:sz w:val="24"/>
              </w:rPr>
              <w:t xml:space="preserve">Педагогическим советом  </w:t>
            </w:r>
          </w:p>
          <w:p w:rsidR="007B2888" w:rsidRPr="007B2888" w:rsidRDefault="007B2888" w:rsidP="007B2888">
            <w:pPr>
              <w:spacing w:line="278" w:lineRule="auto"/>
              <w:ind w:right="3043" w:firstLine="0"/>
              <w:jc w:val="left"/>
              <w:rPr>
                <w:sz w:val="24"/>
              </w:rPr>
            </w:pPr>
            <w:r w:rsidRPr="007B2888">
              <w:rPr>
                <w:sz w:val="24"/>
              </w:rPr>
              <w:t>Протокол №___</w:t>
            </w:r>
          </w:p>
          <w:p w:rsidR="007B2888" w:rsidRPr="007B2888" w:rsidRDefault="007B2888" w:rsidP="007B2888">
            <w:pPr>
              <w:spacing w:line="278" w:lineRule="auto"/>
              <w:ind w:right="3043" w:firstLine="0"/>
              <w:jc w:val="left"/>
              <w:rPr>
                <w:sz w:val="24"/>
              </w:rPr>
            </w:pPr>
          </w:p>
          <w:p w:rsidR="007B2888" w:rsidRPr="007B2888" w:rsidRDefault="007B2888" w:rsidP="007B2888">
            <w:pPr>
              <w:spacing w:line="278" w:lineRule="auto"/>
              <w:ind w:right="3043" w:firstLine="0"/>
              <w:jc w:val="left"/>
              <w:rPr>
                <w:sz w:val="24"/>
              </w:rPr>
            </w:pPr>
            <w:r w:rsidRPr="007B2888">
              <w:rPr>
                <w:sz w:val="24"/>
              </w:rPr>
              <w:t>От «___» ___________20___г</w:t>
            </w:r>
          </w:p>
          <w:p w:rsidR="007B2888" w:rsidRPr="007B2888" w:rsidRDefault="007B2888" w:rsidP="007B2888">
            <w:pPr>
              <w:spacing w:line="259" w:lineRule="auto"/>
              <w:ind w:right="2860" w:firstLine="0"/>
              <w:jc w:val="left"/>
              <w:rPr>
                <w:sz w:val="24"/>
              </w:rPr>
            </w:pPr>
          </w:p>
        </w:tc>
        <w:tc>
          <w:tcPr>
            <w:tcW w:w="3015" w:type="dxa"/>
            <w:tcBorders>
              <w:top w:val="nil"/>
              <w:left w:val="nil"/>
              <w:bottom w:val="nil"/>
              <w:right w:val="nil"/>
            </w:tcBorders>
          </w:tcPr>
          <w:p w:rsidR="007B2888" w:rsidRPr="007B2888" w:rsidRDefault="007B2888" w:rsidP="007B2888">
            <w:pPr>
              <w:spacing w:after="22" w:line="259" w:lineRule="auto"/>
              <w:ind w:right="64" w:firstLine="0"/>
              <w:jc w:val="right"/>
              <w:rPr>
                <w:sz w:val="24"/>
              </w:rPr>
            </w:pPr>
            <w:r w:rsidRPr="007B2888">
              <w:rPr>
                <w:sz w:val="24"/>
              </w:rPr>
              <w:t xml:space="preserve">УТВЕРЖДЕНО </w:t>
            </w:r>
          </w:p>
          <w:p w:rsidR="007B2888" w:rsidRPr="007B2888" w:rsidRDefault="007B2888" w:rsidP="007B2888">
            <w:pPr>
              <w:spacing w:line="259" w:lineRule="auto"/>
              <w:ind w:right="60" w:firstLine="0"/>
              <w:jc w:val="right"/>
              <w:rPr>
                <w:sz w:val="24"/>
              </w:rPr>
            </w:pPr>
            <w:r w:rsidRPr="007B2888">
              <w:rPr>
                <w:sz w:val="24"/>
              </w:rPr>
              <w:t>Заведующим МБДОУ</w:t>
            </w:r>
          </w:p>
          <w:p w:rsidR="007B2888" w:rsidRPr="007B2888" w:rsidRDefault="007B2888" w:rsidP="007B2888">
            <w:pPr>
              <w:spacing w:line="259" w:lineRule="auto"/>
              <w:ind w:right="60" w:firstLine="0"/>
              <w:jc w:val="right"/>
              <w:rPr>
                <w:sz w:val="24"/>
              </w:rPr>
            </w:pPr>
            <w:r w:rsidRPr="007B2888">
              <w:rPr>
                <w:sz w:val="24"/>
              </w:rPr>
              <w:t>«Детский сад №24 «Пчелка»</w:t>
            </w:r>
          </w:p>
          <w:p w:rsidR="007B2888" w:rsidRPr="007B2888" w:rsidRDefault="007B2888" w:rsidP="007B2888">
            <w:pPr>
              <w:spacing w:line="259" w:lineRule="auto"/>
              <w:ind w:right="60" w:firstLine="0"/>
              <w:jc w:val="right"/>
              <w:rPr>
                <w:sz w:val="24"/>
              </w:rPr>
            </w:pPr>
            <w:r w:rsidRPr="007B2888">
              <w:rPr>
                <w:sz w:val="24"/>
              </w:rPr>
              <w:t>_____</w:t>
            </w:r>
            <w:proofErr w:type="spellStart"/>
            <w:r w:rsidRPr="007B2888">
              <w:rPr>
                <w:sz w:val="24"/>
              </w:rPr>
              <w:t>С.М.Хидирбекова</w:t>
            </w:r>
            <w:proofErr w:type="spellEnd"/>
          </w:p>
          <w:p w:rsidR="007B2888" w:rsidRPr="007B2888" w:rsidRDefault="007B2888" w:rsidP="007B2888">
            <w:pPr>
              <w:spacing w:line="259" w:lineRule="auto"/>
              <w:ind w:right="60" w:firstLine="0"/>
              <w:jc w:val="right"/>
              <w:rPr>
                <w:sz w:val="24"/>
              </w:rPr>
            </w:pPr>
            <w:r w:rsidRPr="007B2888">
              <w:rPr>
                <w:sz w:val="24"/>
              </w:rPr>
              <w:t xml:space="preserve">«____»____________20___г   </w:t>
            </w:r>
          </w:p>
        </w:tc>
      </w:tr>
    </w:tbl>
    <w:p w:rsidR="0057457B" w:rsidRDefault="00A27603">
      <w:pPr>
        <w:spacing w:line="259" w:lineRule="auto"/>
        <w:ind w:left="575" w:right="5" w:hanging="10"/>
        <w:jc w:val="center"/>
      </w:pPr>
      <w:r>
        <w:rPr>
          <w:b/>
          <w:sz w:val="32"/>
        </w:rPr>
        <w:t>ПОЛОЖЕНИЕ</w:t>
      </w:r>
    </w:p>
    <w:p w:rsidR="0057457B" w:rsidRDefault="00A27603" w:rsidP="007B2888">
      <w:pPr>
        <w:spacing w:line="259" w:lineRule="auto"/>
        <w:ind w:left="575" w:hanging="10"/>
        <w:jc w:val="center"/>
      </w:pPr>
      <w:r>
        <w:rPr>
          <w:b/>
          <w:sz w:val="32"/>
        </w:rPr>
        <w:t>о профессиональной этике педагогов</w:t>
      </w:r>
    </w:p>
    <w:p w:rsidR="0057457B" w:rsidRDefault="00A27603" w:rsidP="007B2888">
      <w:pPr>
        <w:spacing w:line="250" w:lineRule="auto"/>
        <w:ind w:left="673" w:hanging="10"/>
        <w:jc w:val="center"/>
      </w:pPr>
      <w:r>
        <w:rPr>
          <w:b/>
          <w:sz w:val="32"/>
        </w:rPr>
        <w:t>в</w:t>
      </w:r>
      <w:r>
        <w:rPr>
          <w:sz w:val="32"/>
        </w:rPr>
        <w:t xml:space="preserve"> </w:t>
      </w:r>
      <w:r w:rsidR="007B2888">
        <w:rPr>
          <w:b/>
          <w:sz w:val="32"/>
        </w:rPr>
        <w:t>Муниципальном бюджетном</w:t>
      </w:r>
      <w:r>
        <w:rPr>
          <w:b/>
          <w:sz w:val="32"/>
        </w:rPr>
        <w:t xml:space="preserve"> дошкольном образовательном</w:t>
      </w:r>
      <w:r w:rsidR="007B2888">
        <w:rPr>
          <w:b/>
          <w:sz w:val="32"/>
        </w:rPr>
        <w:t xml:space="preserve"> учреждении детского сада №24 «Пчелка»»</w:t>
      </w:r>
    </w:p>
    <w:p w:rsidR="0057457B" w:rsidRDefault="00A27603" w:rsidP="007B2888">
      <w:pPr>
        <w:pStyle w:val="1"/>
        <w:numPr>
          <w:ilvl w:val="0"/>
          <w:numId w:val="6"/>
        </w:numPr>
      </w:pPr>
      <w:r>
        <w:t>Общие положения</w:t>
      </w:r>
    </w:p>
    <w:p w:rsidR="0057457B" w:rsidRDefault="00A27603" w:rsidP="007B2888">
      <w:pPr>
        <w:ind w:right="2" w:firstLine="0"/>
        <w:jc w:val="left"/>
      </w:pPr>
      <w:r>
        <w:t>1.</w:t>
      </w:r>
      <w:proofErr w:type="gramStart"/>
      <w:r>
        <w:t>1.Настоящее</w:t>
      </w:r>
      <w:proofErr w:type="gramEnd"/>
      <w:r>
        <w:t xml:space="preserve"> Положение о профессиональной этике педагогических работников (далее – Полож</w:t>
      </w:r>
      <w:r w:rsidR="007B2888">
        <w:t xml:space="preserve">ение) Муниципального бюджетного </w:t>
      </w:r>
      <w:r>
        <w:t>дошкольного образовательного учрежде</w:t>
      </w:r>
      <w:r w:rsidR="007B2888">
        <w:t xml:space="preserve">ния детского сада №24 «Пчелка» </w:t>
      </w:r>
      <w:r>
        <w:t>(далее – ДОУ) разработано в соответствии с  Федеральным законом</w:t>
      </w:r>
    </w:p>
    <w:p w:rsidR="0057457B" w:rsidRDefault="00A27603" w:rsidP="007B2888">
      <w:pPr>
        <w:spacing w:after="268"/>
        <w:ind w:left="-15" w:right="2" w:firstLine="0"/>
        <w:jc w:val="left"/>
      </w:pPr>
      <w:r>
        <w:t>Российской Федерации от 29 декабря 2012 г. N 273-ФЗ "Об образовании в Российской Федерации" часть 4 статья 47.                                                                   1.</w:t>
      </w:r>
      <w:proofErr w:type="gramStart"/>
      <w:r>
        <w:t>2.Настоящее</w:t>
      </w:r>
      <w:proofErr w:type="gramEnd"/>
      <w:r>
        <w:t xml:space="preserve"> Положение вводится в целях организации единого подхода в обучении и воспитании, осуществления единых требований к педагогическим работникам ДОУ, создания комфортных условий для воспитанников, педагогических работников и родителей воспитанников, обеспечения микроклимата доверия и сотрудничества.   </w:t>
      </w:r>
    </w:p>
    <w:p w:rsidR="0057457B" w:rsidRDefault="007B2888" w:rsidP="007B2888">
      <w:pPr>
        <w:spacing w:after="268"/>
        <w:ind w:right="2" w:hanging="1"/>
        <w:jc w:val="left"/>
      </w:pPr>
      <w:r>
        <w:t>1.</w:t>
      </w:r>
      <w:r w:rsidR="00A27603">
        <w:t>3.</w:t>
      </w:r>
      <w:r>
        <w:t xml:space="preserve">  </w:t>
      </w:r>
      <w:r w:rsidR="00A27603">
        <w:t xml:space="preserve">Единые требования к педагогическому коллективу со стороны администрации ДОУ призваны улучшить условия работы для всех участников образовательного процесса.  </w:t>
      </w:r>
    </w:p>
    <w:p w:rsidR="0057457B" w:rsidRDefault="00A27603" w:rsidP="007B2888">
      <w:pPr>
        <w:spacing w:after="268"/>
        <w:ind w:left="567" w:right="2" w:hanging="568"/>
        <w:jc w:val="left"/>
      </w:pPr>
      <w:r>
        <w:t xml:space="preserve">1.4. </w:t>
      </w:r>
      <w:r w:rsidR="007B2888">
        <w:t xml:space="preserve"> </w:t>
      </w:r>
      <w:r>
        <w:t>Выработанные нормы профессиональной этики обязательны для всех педагогических работников независимо от занимаемой должности, наличия наград и поощрений, стажа педагогической работы.</w:t>
      </w:r>
    </w:p>
    <w:p w:rsidR="0057457B" w:rsidRDefault="00A27603" w:rsidP="007B2888">
      <w:pPr>
        <w:pStyle w:val="1"/>
        <w:ind w:left="833" w:hanging="280"/>
      </w:pPr>
      <w:r>
        <w:t xml:space="preserve">Этические начала педагогической деятельности </w:t>
      </w:r>
    </w:p>
    <w:p w:rsidR="0057457B" w:rsidRDefault="00A27603" w:rsidP="007B2888">
      <w:pPr>
        <w:spacing w:after="268"/>
        <w:ind w:left="-15" w:right="2"/>
        <w:jc w:val="left"/>
      </w:pPr>
      <w:r>
        <w:t>2.1. Профессиональным долгом педагогического работника является приоритет интересов педагогического процесса над личным интересом, так как педагогический работник ДОУ наделен полномочиями воспитывать будущих граждан страны.</w:t>
      </w:r>
    </w:p>
    <w:p w:rsidR="0057457B" w:rsidRDefault="00A27603" w:rsidP="007B2888">
      <w:pPr>
        <w:ind w:left="-15" w:right="2"/>
        <w:jc w:val="left"/>
      </w:pPr>
      <w:r>
        <w:t>2.2. Педагогический работник ДОУ не имеет морального права даже мысленно допустить возможность игнорирования или нарушения требований действующего законодательства, норм общественной морали, интересов воспитанников, родителей (законных представителей), особенно социально незащищенных групп населения, других работников ДОУ.</w:t>
      </w:r>
    </w:p>
    <w:p w:rsidR="0057457B" w:rsidRDefault="00A27603" w:rsidP="007B2888">
      <w:pPr>
        <w:ind w:left="-15" w:right="2"/>
        <w:jc w:val="left"/>
      </w:pPr>
      <w:r>
        <w:lastRenderedPageBreak/>
        <w:t>2.3. Моральным долгом педагогического работника является соблюдение основного правила нравственности: "не делай другому того, что не желаешь себе".</w:t>
      </w:r>
    </w:p>
    <w:p w:rsidR="0057457B" w:rsidRDefault="00A27603" w:rsidP="007B2888">
      <w:pPr>
        <w:ind w:left="-15" w:right="2"/>
        <w:jc w:val="left"/>
      </w:pPr>
      <w:r>
        <w:t>2.4. Педагогический работник наряду с правовой ответственностью за дисциплинарные проступки, за нарушение норм делового поведений и профессиональной этики несет моральную ответственность в форме осуждения коллег, негативной оценки личных качеств руководителем ДОУ и исключения возможности карьерного роста.</w:t>
      </w:r>
    </w:p>
    <w:p w:rsidR="0057457B" w:rsidRDefault="00A27603" w:rsidP="007B2888">
      <w:pPr>
        <w:ind w:left="-15" w:right="2"/>
        <w:jc w:val="left"/>
      </w:pPr>
      <w:r>
        <w:t>2.5. Нравственной обязанностью педагогического работника 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которая обеспечивает эффективную реализацию должностных обязанностей как важнейшей составляющей механизма педагогической деятельности.</w:t>
      </w:r>
    </w:p>
    <w:p w:rsidR="0057457B" w:rsidRDefault="00A27603" w:rsidP="007B2888">
      <w:pPr>
        <w:ind w:left="-15" w:right="2"/>
        <w:jc w:val="left"/>
      </w:pPr>
      <w:r>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ДОУ.</w:t>
      </w:r>
    </w:p>
    <w:p w:rsidR="0057457B" w:rsidRDefault="00A27603" w:rsidP="007B2888">
      <w:pPr>
        <w:ind w:left="-15" w:right="2"/>
        <w:jc w:val="left"/>
      </w:pPr>
      <w:r>
        <w:t>2.7.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57457B" w:rsidRDefault="00A27603" w:rsidP="007B2888">
      <w:pPr>
        <w:ind w:left="-15" w:right="2"/>
        <w:jc w:val="left"/>
      </w:pPr>
      <w:r>
        <w:t>2.8. Нравственной основой педагогической деятельности выступает создание условий, обеспечивающих свободное развитие человека.</w:t>
      </w:r>
    </w:p>
    <w:p w:rsidR="0057457B" w:rsidRDefault="00A27603" w:rsidP="007B2888">
      <w:pPr>
        <w:ind w:left="-15" w:right="2"/>
        <w:jc w:val="left"/>
      </w:pPr>
      <w:r>
        <w:t xml:space="preserve">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w:t>
      </w:r>
      <w:proofErr w:type="gramStart"/>
      <w:r>
        <w:t>другим языкам</w:t>
      </w:r>
      <w:proofErr w:type="gramEnd"/>
      <w:r>
        <w:t xml:space="preserve">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w:t>
      </w:r>
    </w:p>
    <w:p w:rsidR="0057457B" w:rsidRDefault="00A27603" w:rsidP="007B2888">
      <w:pPr>
        <w:ind w:left="-15" w:right="2"/>
        <w:jc w:val="left"/>
      </w:pPr>
      <w:r>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ДОУ, должен воздерживаться от поступков, высказываний, действий, наносящих ущерб авторитету ДОУ и моральному облику педагогического работника.</w:t>
      </w:r>
    </w:p>
    <w:p w:rsidR="0057457B" w:rsidRDefault="00A27603" w:rsidP="007B2888">
      <w:pPr>
        <w:ind w:left="-15" w:right="2"/>
        <w:jc w:val="left"/>
      </w:pPr>
      <w:r>
        <w:t>2.11. Педагогический работник в любой ситуации обязан сохранять личное достоинство, в лучшем счете представлять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57457B" w:rsidRDefault="00A27603" w:rsidP="007B2888">
      <w:pPr>
        <w:ind w:left="-15" w:right="2"/>
        <w:jc w:val="left"/>
      </w:pPr>
      <w:r>
        <w:t xml:space="preserve">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w:t>
      </w:r>
      <w:r>
        <w:lastRenderedPageBreak/>
        <w:t>его трудовой деятельности, если он действует в соответствии с принципом справедливости, соблюдении прав и свобод студентов.</w:t>
      </w:r>
    </w:p>
    <w:p w:rsidR="0057457B" w:rsidRDefault="00A27603" w:rsidP="007B2888">
      <w:pPr>
        <w:ind w:left="-15" w:right="2"/>
        <w:jc w:val="left"/>
      </w:pPr>
      <w:r>
        <w:t>2.13. 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57457B" w:rsidRDefault="00A27603" w:rsidP="007B2888">
      <w:pPr>
        <w:ind w:left="-15" w:right="2"/>
        <w:jc w:val="left"/>
      </w:pPr>
      <w:r>
        <w:t xml:space="preserve">2.14.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воспитанникам, коллегам, эгоизм, </w:t>
      </w:r>
      <w:proofErr w:type="spellStart"/>
      <w:r>
        <w:t>амбициозность</w:t>
      </w:r>
      <w:proofErr w:type="spellEnd"/>
      <w:r>
        <w:t>, равнодушие, личная нескромность, неразборчивость в выборе методов обучения и злоупотребления трудовыми правами.</w:t>
      </w:r>
    </w:p>
    <w:p w:rsidR="0057457B" w:rsidRDefault="00A27603" w:rsidP="007B2888">
      <w:pPr>
        <w:pStyle w:val="1"/>
        <w:spacing w:after="12"/>
        <w:ind w:left="833" w:hanging="280"/>
      </w:pPr>
      <w:r>
        <w:t xml:space="preserve">Нормы профессиональной этики </w:t>
      </w:r>
    </w:p>
    <w:p w:rsidR="0057457B" w:rsidRDefault="00A27603" w:rsidP="007B2888">
      <w:pPr>
        <w:ind w:left="-15" w:right="2"/>
        <w:jc w:val="left"/>
      </w:pPr>
      <w:r>
        <w:t>2.1.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57457B" w:rsidRDefault="00A27603" w:rsidP="007B2888">
      <w:pPr>
        <w:ind w:left="-15" w:right="2"/>
        <w:jc w:val="left"/>
      </w:pPr>
      <w:r>
        <w:t>2.2. Дисциплина в ДОУ поддерживается на основе уважения человеческого достоинства воспитанников.</w:t>
      </w:r>
    </w:p>
    <w:p w:rsidR="0057457B" w:rsidRDefault="00A27603" w:rsidP="007B2888">
      <w:pPr>
        <w:ind w:left="568" w:right="2" w:firstLine="0"/>
        <w:jc w:val="left"/>
      </w:pPr>
      <w:r>
        <w:t>2.3. Педагогический работник:</w:t>
      </w:r>
    </w:p>
    <w:p w:rsidR="0057457B" w:rsidRDefault="00A27603" w:rsidP="007B2888">
      <w:pPr>
        <w:numPr>
          <w:ilvl w:val="0"/>
          <w:numId w:val="2"/>
        </w:numPr>
        <w:ind w:right="2"/>
        <w:jc w:val="left"/>
      </w:pPr>
      <w:r>
        <w:t>не имеет права отождествлять личность воспитанника с личностью и поведением его родителей (законных представителей);</w:t>
      </w:r>
    </w:p>
    <w:p w:rsidR="0057457B" w:rsidRDefault="00A27603" w:rsidP="007B2888">
      <w:pPr>
        <w:numPr>
          <w:ilvl w:val="0"/>
          <w:numId w:val="2"/>
        </w:numPr>
        <w:ind w:right="2"/>
        <w:jc w:val="left"/>
      </w:pPr>
      <w:r>
        <w:t>воспитывает воспитанников на положительных примерах;</w:t>
      </w:r>
    </w:p>
    <w:p w:rsidR="0057457B" w:rsidRDefault="00A27603" w:rsidP="007B2888">
      <w:pPr>
        <w:numPr>
          <w:ilvl w:val="0"/>
          <w:numId w:val="2"/>
        </w:numPr>
        <w:ind w:right="2"/>
        <w:jc w:val="left"/>
      </w:pPr>
      <w:r>
        <w:t>не имеет права отождествлять личность воспитанника со знанием (или незнанием) изучаемого материала;</w:t>
      </w:r>
    </w:p>
    <w:p w:rsidR="0057457B" w:rsidRDefault="00A27603" w:rsidP="007B2888">
      <w:pPr>
        <w:numPr>
          <w:ilvl w:val="0"/>
          <w:numId w:val="2"/>
        </w:numPr>
        <w:ind w:right="2"/>
        <w:jc w:val="left"/>
      </w:pPr>
      <w:r>
        <w:t>является для воспитанников примером пунктуальности и точности;</w:t>
      </w:r>
    </w:p>
    <w:p w:rsidR="0057457B" w:rsidRDefault="00A27603" w:rsidP="007B2888">
      <w:pPr>
        <w:numPr>
          <w:ilvl w:val="0"/>
          <w:numId w:val="2"/>
        </w:numPr>
        <w:ind w:right="2"/>
        <w:jc w:val="left"/>
      </w:pPr>
      <w:r>
        <w:t>помнит, что по поведению отдельного педагогического работника   родители судят об образовательном учреждении в целом;</w:t>
      </w:r>
    </w:p>
    <w:p w:rsidR="0057457B" w:rsidRDefault="00A27603" w:rsidP="007B2888">
      <w:pPr>
        <w:numPr>
          <w:ilvl w:val="0"/>
          <w:numId w:val="2"/>
        </w:numPr>
        <w:ind w:right="2"/>
        <w:jc w:val="left"/>
      </w:pPr>
      <w:r>
        <w:t>эффективно использует научный потенциал для решения образовательных и воспитательных задач;</w:t>
      </w:r>
    </w:p>
    <w:p w:rsidR="0057457B" w:rsidRDefault="00A27603" w:rsidP="007B2888">
      <w:pPr>
        <w:numPr>
          <w:ilvl w:val="0"/>
          <w:numId w:val="2"/>
        </w:numPr>
        <w:ind w:right="2"/>
        <w:jc w:val="left"/>
      </w:pPr>
      <w:r>
        <w:t>совершенствует теоретические знания и практические навыки педагогического мастерства, в том числе касающиеся норм нравственности.</w:t>
      </w:r>
    </w:p>
    <w:p w:rsidR="0057457B" w:rsidRDefault="00A27603" w:rsidP="007B2888">
      <w:pPr>
        <w:ind w:left="568" w:right="2" w:firstLine="0"/>
        <w:jc w:val="left"/>
      </w:pPr>
      <w:r>
        <w:t>2.4. Педагогическому работнику запрещается:</w:t>
      </w:r>
    </w:p>
    <w:p w:rsidR="0057457B" w:rsidRDefault="00A27603" w:rsidP="007B2888">
      <w:pPr>
        <w:numPr>
          <w:ilvl w:val="0"/>
          <w:numId w:val="2"/>
        </w:numPr>
        <w:ind w:right="2"/>
        <w:jc w:val="left"/>
      </w:pPr>
      <w:r>
        <w:t>передача персональных данных о воспитанников и его родителях (законных представителях) третьей стороне без письменного разрешения родителей (законных представителей);</w:t>
      </w:r>
    </w:p>
    <w:p w:rsidR="0057457B" w:rsidRDefault="00A27603" w:rsidP="007B2888">
      <w:pPr>
        <w:numPr>
          <w:ilvl w:val="0"/>
          <w:numId w:val="2"/>
        </w:numPr>
        <w:ind w:right="2"/>
        <w:jc w:val="left"/>
      </w:pPr>
      <w:r>
        <w:t>разглашение сведений о личной жизни воспитанников и его семьи;</w:t>
      </w:r>
    </w:p>
    <w:p w:rsidR="0057457B" w:rsidRDefault="00A27603" w:rsidP="007B2888">
      <w:pPr>
        <w:numPr>
          <w:ilvl w:val="0"/>
          <w:numId w:val="2"/>
        </w:numPr>
        <w:ind w:right="2"/>
        <w:jc w:val="left"/>
      </w:pPr>
      <w:r>
        <w:t>унижение в любой форме на родительских собраниях родителей, дети которых отстают в развитие,</w:t>
      </w:r>
    </w:p>
    <w:p w:rsidR="0057457B" w:rsidRDefault="00A27603" w:rsidP="007B2888">
      <w:pPr>
        <w:numPr>
          <w:ilvl w:val="0"/>
          <w:numId w:val="2"/>
        </w:numPr>
        <w:ind w:right="2"/>
        <w:jc w:val="left"/>
      </w:pPr>
      <w:r>
        <w:lastRenderedPageBreak/>
        <w:t>использование выражений, осуждающих поведение родителей, дети которых отстают в развитие;</w:t>
      </w:r>
    </w:p>
    <w:p w:rsidR="0057457B" w:rsidRDefault="00A27603" w:rsidP="007B2888">
      <w:pPr>
        <w:numPr>
          <w:ilvl w:val="0"/>
          <w:numId w:val="2"/>
        </w:numPr>
        <w:ind w:right="2"/>
        <w:jc w:val="left"/>
      </w:pPr>
      <w:r>
        <w:t>выносить на обсуждение родителей конфиденциальную информацию с заседаний педагогического совета, совещаний и т. п.;</w:t>
      </w:r>
    </w:p>
    <w:p w:rsidR="0057457B" w:rsidRDefault="00A27603" w:rsidP="007B2888">
      <w:pPr>
        <w:numPr>
          <w:ilvl w:val="0"/>
          <w:numId w:val="2"/>
        </w:numPr>
        <w:ind w:right="2"/>
        <w:jc w:val="left"/>
      </w:pPr>
      <w:r>
        <w:t>обсуждение со студентами, родителями методику работы, выступления, личные и деловые качества своих коллег - педагогов, работников администрации;</w:t>
      </w:r>
    </w:p>
    <w:p w:rsidR="0057457B" w:rsidRDefault="00A27603" w:rsidP="007B2888">
      <w:pPr>
        <w:numPr>
          <w:ilvl w:val="0"/>
          <w:numId w:val="2"/>
        </w:numPr>
        <w:ind w:right="2"/>
        <w:jc w:val="left"/>
      </w:pPr>
      <w:r>
        <w:t>манипулирование</w:t>
      </w:r>
      <w:r>
        <w:tab/>
        <w:t xml:space="preserve"> </w:t>
      </w:r>
      <w:r>
        <w:tab/>
        <w:t>воспитанниками,</w:t>
      </w:r>
      <w:r>
        <w:tab/>
        <w:t xml:space="preserve"> </w:t>
      </w:r>
      <w:r>
        <w:tab/>
        <w:t>родителей</w:t>
      </w:r>
      <w:r>
        <w:tab/>
        <w:t xml:space="preserve"> </w:t>
      </w:r>
      <w:r>
        <w:tab/>
        <w:t>(законных</w:t>
      </w:r>
    </w:p>
    <w:p w:rsidR="0057457B" w:rsidRDefault="00A27603" w:rsidP="007B2888">
      <w:pPr>
        <w:ind w:left="-15" w:right="2" w:firstLine="0"/>
        <w:jc w:val="left"/>
      </w:pPr>
      <w:r>
        <w:t>представителей) использование их для достижения собственных целей;</w:t>
      </w:r>
    </w:p>
    <w:p w:rsidR="0057457B" w:rsidRDefault="00A27603" w:rsidP="007B2888">
      <w:pPr>
        <w:numPr>
          <w:ilvl w:val="0"/>
          <w:numId w:val="2"/>
        </w:numPr>
        <w:ind w:right="2"/>
        <w:jc w:val="left"/>
      </w:pPr>
      <w:r>
        <w:t>повышать голос, кричать на воспитанников, родителей, работников образовательного учреждения;</w:t>
      </w:r>
    </w:p>
    <w:p w:rsidR="0057457B" w:rsidRDefault="00A27603" w:rsidP="007B2888">
      <w:pPr>
        <w:numPr>
          <w:ilvl w:val="0"/>
          <w:numId w:val="2"/>
        </w:numPr>
        <w:ind w:right="2"/>
        <w:jc w:val="left"/>
      </w:pPr>
      <w:r>
        <w:t>терять терпение и самообладание в любых ситуациях;</w:t>
      </w:r>
    </w:p>
    <w:p w:rsidR="0057457B" w:rsidRDefault="00A27603" w:rsidP="007B2888">
      <w:pPr>
        <w:numPr>
          <w:ilvl w:val="0"/>
          <w:numId w:val="2"/>
        </w:numPr>
        <w:ind w:right="2"/>
        <w:jc w:val="left"/>
      </w:pPr>
      <w:r>
        <w:t>нарушать требования федеральных государственных образовательных стандартов;</w:t>
      </w:r>
    </w:p>
    <w:p w:rsidR="0057457B" w:rsidRDefault="00A27603" w:rsidP="007B2888">
      <w:pPr>
        <w:numPr>
          <w:ilvl w:val="0"/>
          <w:numId w:val="2"/>
        </w:numPr>
        <w:ind w:right="2"/>
        <w:jc w:val="left"/>
      </w:pPr>
      <w:r>
        <w:t>допускать в общении с коллегами, родителями и воспитанниками ненормативную лексику:</w:t>
      </w:r>
    </w:p>
    <w:p w:rsidR="0057457B" w:rsidRDefault="00A27603" w:rsidP="007B2888">
      <w:pPr>
        <w:numPr>
          <w:ilvl w:val="0"/>
          <w:numId w:val="2"/>
        </w:numPr>
        <w:ind w:right="2"/>
        <w:jc w:val="left"/>
      </w:pPr>
      <w:r>
        <w:t>курить в помещениях образовательного учреждения;</w:t>
      </w:r>
    </w:p>
    <w:p w:rsidR="0057457B" w:rsidRDefault="00A27603" w:rsidP="007B2888">
      <w:pPr>
        <w:numPr>
          <w:ilvl w:val="0"/>
          <w:numId w:val="2"/>
        </w:numPr>
        <w:ind w:right="2"/>
        <w:jc w:val="left"/>
      </w:pPr>
      <w:r>
        <w:t xml:space="preserve">поручать родителям сбор денежных средств, а также заниматься сбором денежных средств </w:t>
      </w:r>
      <w:proofErr w:type="gramStart"/>
      <w:r>
        <w:t>с  родителей</w:t>
      </w:r>
      <w:proofErr w:type="gramEnd"/>
      <w:r>
        <w:t xml:space="preserve"> воспитанников;</w:t>
      </w:r>
    </w:p>
    <w:p w:rsidR="0057457B" w:rsidRDefault="00A27603" w:rsidP="007B2888">
      <w:pPr>
        <w:numPr>
          <w:ilvl w:val="0"/>
          <w:numId w:val="2"/>
        </w:numPr>
        <w:ind w:right="2"/>
        <w:jc w:val="left"/>
      </w:pPr>
      <w:r>
        <w:t>сравнивать материальное положение семей воспитанников;</w:t>
      </w:r>
    </w:p>
    <w:p w:rsidR="0057457B" w:rsidRDefault="00A27603" w:rsidP="007B2888">
      <w:pPr>
        <w:numPr>
          <w:ilvl w:val="0"/>
          <w:numId w:val="2"/>
        </w:numPr>
        <w:ind w:right="2"/>
        <w:jc w:val="left"/>
      </w:pPr>
      <w:r>
        <w:t>допускать оскорбления воспитанниками друг друга в своем присутствии;</w:t>
      </w:r>
    </w:p>
    <w:p w:rsidR="0057457B" w:rsidRDefault="00A27603" w:rsidP="007B2888">
      <w:pPr>
        <w:numPr>
          <w:ilvl w:val="0"/>
          <w:numId w:val="2"/>
        </w:numPr>
        <w:ind w:right="2"/>
        <w:jc w:val="left"/>
      </w:pPr>
      <w:r>
        <w:t>допускать выражения, оскорбляющие человеческое достоинство воспитанников независимо от его возраста;</w:t>
      </w:r>
    </w:p>
    <w:p w:rsidR="0057457B" w:rsidRDefault="00A27603" w:rsidP="007B2888">
      <w:pPr>
        <w:numPr>
          <w:ilvl w:val="0"/>
          <w:numId w:val="2"/>
        </w:numPr>
        <w:ind w:right="2"/>
        <w:jc w:val="left"/>
      </w:pPr>
      <w:r>
        <w:t>допускать в любой форме оскорбления, относящиеся к национальной или религиозной принадлежности воспитанников;</w:t>
      </w:r>
    </w:p>
    <w:p w:rsidR="0057457B" w:rsidRDefault="00A27603" w:rsidP="007B2888">
      <w:pPr>
        <w:numPr>
          <w:ilvl w:val="0"/>
          <w:numId w:val="2"/>
        </w:numPr>
        <w:ind w:right="2"/>
        <w:jc w:val="left"/>
      </w:pPr>
      <w:r>
        <w:t>применять по отношению к воспитанникам меры физического или психологического насилия над личностью;</w:t>
      </w:r>
    </w:p>
    <w:p w:rsidR="0057457B" w:rsidRDefault="00A27603" w:rsidP="007B2888">
      <w:pPr>
        <w:numPr>
          <w:ilvl w:val="0"/>
          <w:numId w:val="2"/>
        </w:numPr>
        <w:ind w:right="2"/>
        <w:jc w:val="left"/>
      </w:pPr>
      <w:r>
        <w:t>допускать в любой форме оскорбления, выпады или намеки, касающиеся физических недостатков воспитанников;</w:t>
      </w:r>
    </w:p>
    <w:p w:rsidR="0057457B" w:rsidRDefault="00A27603" w:rsidP="007B2888">
      <w:pPr>
        <w:numPr>
          <w:ilvl w:val="0"/>
          <w:numId w:val="2"/>
        </w:numPr>
        <w:ind w:right="2"/>
        <w:jc w:val="left"/>
      </w:pPr>
      <w:r>
        <w:t>посягать на личную собственность воспитанников;</w:t>
      </w:r>
    </w:p>
    <w:p w:rsidR="0057457B" w:rsidRDefault="00A27603" w:rsidP="007B2888">
      <w:pPr>
        <w:numPr>
          <w:ilvl w:val="0"/>
          <w:numId w:val="2"/>
        </w:numPr>
        <w:ind w:right="2"/>
        <w:jc w:val="left"/>
      </w:pPr>
      <w:r>
        <w:t>определять учебные нагрузки, превышающие нормы предельно допустимых нагрузок, предусмотренных действующим законодательством для воспитанников определенной возрастной группы.</w:t>
      </w:r>
    </w:p>
    <w:p w:rsidR="0057457B" w:rsidRDefault="00A27603" w:rsidP="007B2888">
      <w:pPr>
        <w:pStyle w:val="1"/>
        <w:spacing w:after="0" w:line="259" w:lineRule="auto"/>
        <w:ind w:left="280" w:right="58" w:hanging="280"/>
      </w:pPr>
      <w:r>
        <w:t>Основные требования поведения (этикета) педагогических работников</w:t>
      </w:r>
    </w:p>
    <w:p w:rsidR="0057457B" w:rsidRDefault="00A27603" w:rsidP="007B2888">
      <w:pPr>
        <w:ind w:left="-15" w:right="2"/>
        <w:jc w:val="left"/>
      </w:pPr>
      <w:r>
        <w:t>3.1.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57457B" w:rsidRDefault="00A27603" w:rsidP="007B2888">
      <w:pPr>
        <w:ind w:left="-15" w:right="2"/>
        <w:jc w:val="left"/>
      </w:pPr>
      <w:r>
        <w:t xml:space="preserve">3.2. Педагогическая этика запрещает действия, нарушающие корпоративную деятельность педагогических работников ДОУ. Никто ни в праве публично, вне рамок педагогической и научно-исследовательской деятельности подвергать </w:t>
      </w:r>
      <w:r>
        <w:lastRenderedPageBreak/>
        <w:t>критике деятельность руководящих и других работников ДОУ, а также решения вышестоящих организаций, в том числе учредителя.</w:t>
      </w:r>
    </w:p>
    <w:p w:rsidR="0057457B" w:rsidRDefault="00A27603" w:rsidP="007B2888">
      <w:pPr>
        <w:ind w:left="-15" w:right="2"/>
        <w:jc w:val="left"/>
      </w:pPr>
      <w:r>
        <w:t>3.3. 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57457B" w:rsidRDefault="00A27603" w:rsidP="007B2888">
      <w:pPr>
        <w:pStyle w:val="1"/>
        <w:spacing w:after="0"/>
        <w:ind w:left="0" w:firstLine="568"/>
      </w:pPr>
      <w:r>
        <w:t>Дисциплинарные меры за нарушение норм профессионального   поведения</w:t>
      </w:r>
    </w:p>
    <w:p w:rsidR="0057457B" w:rsidRDefault="00A27603" w:rsidP="007B2888">
      <w:pPr>
        <w:ind w:left="-15" w:right="2"/>
        <w:jc w:val="left"/>
      </w:pPr>
      <w:r>
        <w:t>4.1. За нарушение норм профессиональной этики на виновного педагогического работника может быть наложено дисциплинарное взыскание.</w:t>
      </w:r>
    </w:p>
    <w:p w:rsidR="0057457B" w:rsidRDefault="00A27603" w:rsidP="007B2888">
      <w:pPr>
        <w:ind w:left="-15" w:right="2"/>
        <w:jc w:val="left"/>
      </w:pPr>
      <w:r>
        <w:t>4.2.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57457B" w:rsidRDefault="00A27603" w:rsidP="007B2888">
      <w:pPr>
        <w:ind w:left="-15" w:right="2"/>
        <w:jc w:val="left"/>
      </w:pPr>
      <w:r>
        <w:t>4.3.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57457B" w:rsidRDefault="00A27603" w:rsidP="007B2888">
      <w:pPr>
        <w:numPr>
          <w:ilvl w:val="0"/>
          <w:numId w:val="3"/>
        </w:numPr>
        <w:ind w:right="2"/>
        <w:jc w:val="left"/>
      </w:pPr>
      <w:r>
        <w:t>право быть информированным в письменном виде о предъявляемых ему претензиях и об основаниях для этих претензий;</w:t>
      </w:r>
    </w:p>
    <w:p w:rsidR="0057457B" w:rsidRDefault="00A27603" w:rsidP="007B2888">
      <w:pPr>
        <w:numPr>
          <w:ilvl w:val="0"/>
          <w:numId w:val="3"/>
        </w:numPr>
        <w:ind w:right="2"/>
        <w:jc w:val="left"/>
      </w:pPr>
      <w:r>
        <w:t>право на ознакомление со всеми материалами по данному делу;</w:t>
      </w:r>
    </w:p>
    <w:p w:rsidR="0057457B" w:rsidRDefault="00A27603" w:rsidP="007B2888">
      <w:pPr>
        <w:numPr>
          <w:ilvl w:val="0"/>
          <w:numId w:val="3"/>
        </w:numPr>
        <w:ind w:right="2"/>
        <w:jc w:val="left"/>
      </w:pPr>
      <w: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57457B" w:rsidRDefault="00A27603" w:rsidP="007B2888">
      <w:pPr>
        <w:numPr>
          <w:ilvl w:val="0"/>
          <w:numId w:val="3"/>
        </w:numPr>
        <w:spacing w:after="10400"/>
        <w:ind w:right="2"/>
        <w:jc w:val="left"/>
      </w:pPr>
      <w:r>
        <w:t>право быть информированным в письменном виде о принятых по его делу решениях, а также о мотивах этого решения;</w:t>
      </w:r>
    </w:p>
    <w:p w:rsidR="007B2888" w:rsidRDefault="007B2888" w:rsidP="007B2888">
      <w:pPr>
        <w:shd w:val="clear" w:color="auto" w:fill="FFFFFF"/>
        <w:spacing w:line="240" w:lineRule="auto"/>
        <w:jc w:val="center"/>
        <w:textAlignment w:val="baseline"/>
        <w:rPr>
          <w:rFonts w:ascii="Cambria" w:hAnsi="Cambria"/>
          <w:b/>
          <w:color w:val="262626"/>
          <w:sz w:val="36"/>
          <w:szCs w:val="36"/>
        </w:rPr>
      </w:pPr>
      <w:r>
        <w:rPr>
          <w:rFonts w:ascii="Cambria" w:hAnsi="Cambria"/>
          <w:b/>
          <w:color w:val="262626"/>
          <w:sz w:val="36"/>
          <w:szCs w:val="36"/>
        </w:rPr>
        <w:lastRenderedPageBreak/>
        <w:t>Республика Дагестан</w:t>
      </w:r>
    </w:p>
    <w:p w:rsidR="007B2888" w:rsidRDefault="007B2888" w:rsidP="007B2888">
      <w:pPr>
        <w:shd w:val="clear" w:color="auto" w:fill="FFFFFF"/>
        <w:spacing w:line="240" w:lineRule="auto"/>
        <w:ind w:left="-851"/>
        <w:jc w:val="center"/>
        <w:textAlignment w:val="baseline"/>
        <w:rPr>
          <w:rFonts w:ascii="Cambria" w:hAnsi="Cambria"/>
          <w:b/>
          <w:color w:val="262626"/>
          <w:sz w:val="56"/>
          <w:szCs w:val="56"/>
        </w:rPr>
      </w:pPr>
      <w:r>
        <w:rPr>
          <w:rFonts w:ascii="Cambria" w:hAnsi="Cambria"/>
          <w:b/>
          <w:color w:val="262626"/>
          <w:sz w:val="56"/>
          <w:szCs w:val="56"/>
        </w:rPr>
        <w:t>Городской округ «город Дербент»</w:t>
      </w:r>
    </w:p>
    <w:p w:rsidR="007B2888" w:rsidRDefault="007B2888" w:rsidP="007B2888">
      <w:pPr>
        <w:shd w:val="clear" w:color="auto" w:fill="FFFFFF"/>
        <w:spacing w:line="240" w:lineRule="auto"/>
        <w:ind w:left="-851"/>
        <w:jc w:val="center"/>
        <w:textAlignment w:val="baseline"/>
        <w:rPr>
          <w:rFonts w:ascii="Cambria" w:hAnsi="Cambria"/>
          <w:b/>
          <w:color w:val="262626"/>
          <w:sz w:val="32"/>
          <w:szCs w:val="32"/>
        </w:rPr>
      </w:pPr>
      <w:r>
        <w:rPr>
          <w:rFonts w:ascii="Cambria" w:hAnsi="Cambria"/>
          <w:b/>
          <w:color w:val="262626"/>
          <w:sz w:val="32"/>
          <w:szCs w:val="32"/>
        </w:rPr>
        <w:t>муниципальное бюджетное дошкольное образовательное учреждение городского округа</w:t>
      </w:r>
    </w:p>
    <w:p w:rsidR="007B2888" w:rsidRDefault="007B2888" w:rsidP="007B2888">
      <w:pPr>
        <w:shd w:val="clear" w:color="auto" w:fill="FFFFFF"/>
        <w:spacing w:line="240" w:lineRule="auto"/>
        <w:ind w:left="-851"/>
        <w:jc w:val="center"/>
        <w:textAlignment w:val="baseline"/>
        <w:rPr>
          <w:rFonts w:ascii="Cambria" w:hAnsi="Cambria"/>
          <w:b/>
          <w:color w:val="262626"/>
          <w:sz w:val="32"/>
          <w:szCs w:val="32"/>
        </w:rPr>
      </w:pPr>
      <w:r>
        <w:rPr>
          <w:rFonts w:ascii="Cambria" w:hAnsi="Cambria"/>
          <w:b/>
          <w:color w:val="262626"/>
          <w:sz w:val="32"/>
          <w:szCs w:val="32"/>
        </w:rPr>
        <w:t>«город Дербент» «Детский сад № 24»</w:t>
      </w:r>
    </w:p>
    <w:p w:rsidR="007B2888" w:rsidRDefault="007B2888" w:rsidP="007B2888">
      <w:pPr>
        <w:shd w:val="clear" w:color="auto" w:fill="FFFFFF"/>
        <w:spacing w:line="360" w:lineRule="auto"/>
        <w:ind w:left="-851"/>
        <w:jc w:val="center"/>
        <w:textAlignment w:val="baseline"/>
        <w:rPr>
          <w:rFonts w:ascii="Cambria" w:hAnsi="Cambria"/>
          <w:b/>
          <w:color w:val="262626"/>
          <w:sz w:val="24"/>
          <w:szCs w:val="24"/>
        </w:rPr>
      </w:pPr>
      <w:r>
        <w:rPr>
          <w:rFonts w:ascii="Cambria" w:hAnsi="Cambria"/>
          <w:b/>
          <w:color w:val="262626"/>
          <w:sz w:val="24"/>
          <w:szCs w:val="24"/>
        </w:rPr>
        <w:t xml:space="preserve">368608                                                                                                    </w:t>
      </w:r>
      <w:proofErr w:type="spellStart"/>
      <w:proofErr w:type="gramStart"/>
      <w:r>
        <w:rPr>
          <w:rFonts w:ascii="Cambria" w:hAnsi="Cambria"/>
          <w:b/>
          <w:color w:val="262626"/>
          <w:sz w:val="24"/>
          <w:szCs w:val="24"/>
        </w:rPr>
        <w:t>г.Дербент</w:t>
      </w:r>
      <w:proofErr w:type="spellEnd"/>
      <w:r>
        <w:rPr>
          <w:rFonts w:ascii="Cambria" w:hAnsi="Cambria"/>
          <w:b/>
          <w:color w:val="262626"/>
          <w:sz w:val="24"/>
          <w:szCs w:val="24"/>
        </w:rPr>
        <w:t xml:space="preserve"> ,</w:t>
      </w:r>
      <w:proofErr w:type="gramEnd"/>
      <w:r>
        <w:rPr>
          <w:rFonts w:ascii="Cambria" w:hAnsi="Cambria"/>
          <w:b/>
          <w:color w:val="262626"/>
          <w:sz w:val="24"/>
          <w:szCs w:val="24"/>
        </w:rPr>
        <w:t xml:space="preserve"> ул. Окружная , 18 «А»</w:t>
      </w:r>
    </w:p>
    <w:p w:rsidR="007B2888" w:rsidRDefault="007B2888" w:rsidP="007B2888">
      <w:pPr>
        <w:pBdr>
          <w:top w:val="single" w:sz="12" w:space="1" w:color="auto"/>
          <w:bottom w:val="single" w:sz="12" w:space="1" w:color="auto"/>
        </w:pBdr>
        <w:shd w:val="clear" w:color="auto" w:fill="FFFFFF"/>
        <w:spacing w:line="360" w:lineRule="auto"/>
        <w:ind w:left="-851"/>
        <w:textAlignment w:val="baseline"/>
        <w:rPr>
          <w:rFonts w:ascii="Cambria" w:hAnsi="Cambria"/>
          <w:b/>
          <w:color w:val="262626"/>
          <w:sz w:val="24"/>
          <w:szCs w:val="24"/>
        </w:rPr>
      </w:pPr>
    </w:p>
    <w:p w:rsidR="007B2888" w:rsidRPr="007B2888" w:rsidRDefault="004B7A06" w:rsidP="007B2888">
      <w:pPr>
        <w:shd w:val="clear" w:color="auto" w:fill="FFFFFF"/>
        <w:spacing w:line="360" w:lineRule="auto"/>
        <w:ind w:left="-426" w:right="-138" w:firstLine="133"/>
        <w:textAlignment w:val="baseline"/>
        <w:rPr>
          <w:rFonts w:ascii="Cambria" w:hAnsi="Cambria"/>
          <w:b/>
          <w:color w:val="262626"/>
          <w:sz w:val="24"/>
          <w:szCs w:val="24"/>
        </w:rPr>
      </w:pPr>
      <w:r>
        <w:rPr>
          <w:rFonts w:ascii="Cambria" w:hAnsi="Cambria"/>
          <w:b/>
          <w:color w:val="262626"/>
          <w:sz w:val="24"/>
          <w:szCs w:val="24"/>
        </w:rPr>
        <w:t xml:space="preserve"> 02 сентября 2019 г</w:t>
      </w:r>
      <w:r w:rsidR="007B2888">
        <w:rPr>
          <w:rFonts w:ascii="Cambria" w:hAnsi="Cambria"/>
          <w:b/>
          <w:color w:val="262626"/>
          <w:sz w:val="24"/>
          <w:szCs w:val="24"/>
        </w:rPr>
        <w:t xml:space="preserve">                                                                                                                </w:t>
      </w:r>
      <w:r>
        <w:rPr>
          <w:rFonts w:ascii="Cambria" w:hAnsi="Cambria"/>
          <w:b/>
          <w:color w:val="262626"/>
          <w:sz w:val="24"/>
          <w:szCs w:val="24"/>
        </w:rPr>
        <w:t xml:space="preserve">                         № 5</w:t>
      </w:r>
      <w:bookmarkStart w:id="0" w:name="_GoBack"/>
      <w:bookmarkEnd w:id="0"/>
    </w:p>
    <w:p w:rsidR="007B2888" w:rsidRDefault="007B2888">
      <w:pPr>
        <w:spacing w:line="259" w:lineRule="auto"/>
        <w:ind w:left="1269" w:firstLine="0"/>
        <w:jc w:val="center"/>
        <w:rPr>
          <w:b/>
          <w:sz w:val="24"/>
        </w:rPr>
      </w:pPr>
    </w:p>
    <w:p w:rsidR="007B2888" w:rsidRPr="007B2888" w:rsidRDefault="007B2888">
      <w:pPr>
        <w:spacing w:line="259" w:lineRule="auto"/>
        <w:ind w:left="1269" w:firstLine="0"/>
        <w:jc w:val="center"/>
        <w:rPr>
          <w:b/>
          <w:szCs w:val="28"/>
        </w:rPr>
      </w:pPr>
    </w:p>
    <w:p w:rsidR="0057457B" w:rsidRPr="007B2888" w:rsidRDefault="00A27603" w:rsidP="007B2888">
      <w:pPr>
        <w:spacing w:line="259" w:lineRule="auto"/>
        <w:ind w:left="1269" w:firstLine="0"/>
        <w:jc w:val="center"/>
        <w:rPr>
          <w:szCs w:val="28"/>
        </w:rPr>
      </w:pPr>
      <w:r w:rsidRPr="007B2888">
        <w:rPr>
          <w:b/>
          <w:szCs w:val="28"/>
        </w:rPr>
        <w:t>Приказ</w:t>
      </w:r>
    </w:p>
    <w:p w:rsidR="0057457B" w:rsidRPr="004B7A06" w:rsidRDefault="00A27603" w:rsidP="004B7A06">
      <w:pPr>
        <w:spacing w:line="250" w:lineRule="auto"/>
        <w:ind w:left="737" w:hanging="74"/>
        <w:jc w:val="center"/>
        <w:rPr>
          <w:szCs w:val="28"/>
        </w:rPr>
      </w:pPr>
      <w:r w:rsidRPr="004B7A06">
        <w:rPr>
          <w:b/>
          <w:szCs w:val="28"/>
        </w:rPr>
        <w:t>«Об утверждении Положения о профессиональной этике педагогов в</w:t>
      </w:r>
      <w:r w:rsidRPr="004B7A06">
        <w:rPr>
          <w:szCs w:val="28"/>
        </w:rPr>
        <w:t xml:space="preserve"> </w:t>
      </w:r>
      <w:r w:rsidR="007B2888" w:rsidRPr="004B7A06">
        <w:rPr>
          <w:b/>
          <w:szCs w:val="28"/>
        </w:rPr>
        <w:t>Муниципальном бюджетном</w:t>
      </w:r>
      <w:r w:rsidRPr="004B7A06">
        <w:rPr>
          <w:b/>
          <w:szCs w:val="28"/>
        </w:rPr>
        <w:t xml:space="preserve"> дошкольном образовательном учрежде</w:t>
      </w:r>
      <w:r w:rsidR="007B2888" w:rsidRPr="004B7A06">
        <w:rPr>
          <w:b/>
          <w:szCs w:val="28"/>
        </w:rPr>
        <w:t>нии «Детский сад №24</w:t>
      </w:r>
      <w:r w:rsidR="004B7A06" w:rsidRPr="004B7A06">
        <w:rPr>
          <w:b/>
          <w:szCs w:val="28"/>
        </w:rPr>
        <w:t xml:space="preserve"> «Пчелка»</w:t>
      </w:r>
    </w:p>
    <w:p w:rsidR="0057457B" w:rsidRDefault="00A27603" w:rsidP="004B7A06">
      <w:pPr>
        <w:ind w:left="568" w:right="2" w:firstLine="708"/>
        <w:jc w:val="left"/>
      </w:pPr>
      <w:r>
        <w:rPr>
          <w:sz w:val="24"/>
        </w:rPr>
        <w:t xml:space="preserve">В </w:t>
      </w:r>
      <w:r w:rsidR="004B7A06">
        <w:t xml:space="preserve">соответствии с </w:t>
      </w:r>
      <w:r>
        <w:t xml:space="preserve">Федеральным законом Российской Федерации от 29 декабря 2012 г. N 273-ФЗ "Об образовании в Российской Федерации" часть 4 статья 47.                                                                   </w:t>
      </w:r>
    </w:p>
    <w:p w:rsidR="0057457B" w:rsidRDefault="00A27603">
      <w:pPr>
        <w:ind w:left="1286" w:right="4353" w:hanging="10"/>
        <w:jc w:val="left"/>
      </w:pPr>
      <w:r>
        <w:rPr>
          <w:sz w:val="24"/>
        </w:rPr>
        <w:t>ПРИКАЗЫВАЮ:</w:t>
      </w:r>
    </w:p>
    <w:p w:rsidR="0057457B" w:rsidRDefault="004B7A06">
      <w:pPr>
        <w:numPr>
          <w:ilvl w:val="0"/>
          <w:numId w:val="4"/>
        </w:numPr>
        <w:spacing w:after="16" w:line="265" w:lineRule="auto"/>
        <w:ind w:hanging="576"/>
      </w:pPr>
      <w:r>
        <w:rPr>
          <w:color w:val="373737"/>
        </w:rPr>
        <w:t xml:space="preserve">Старшему воспитателю </w:t>
      </w:r>
      <w:proofErr w:type="spellStart"/>
      <w:r>
        <w:rPr>
          <w:color w:val="373737"/>
        </w:rPr>
        <w:t>Наврузбековой</w:t>
      </w:r>
      <w:proofErr w:type="spellEnd"/>
      <w:r>
        <w:rPr>
          <w:color w:val="373737"/>
        </w:rPr>
        <w:t xml:space="preserve"> Х.А</w:t>
      </w:r>
      <w:r w:rsidR="00A27603">
        <w:rPr>
          <w:color w:val="373737"/>
        </w:rPr>
        <w:t>:</w:t>
      </w:r>
    </w:p>
    <w:p w:rsidR="004B7A06" w:rsidRDefault="00A27603">
      <w:pPr>
        <w:spacing w:after="16" w:line="265" w:lineRule="auto"/>
        <w:ind w:left="578" w:hanging="10"/>
        <w:rPr>
          <w:color w:val="373737"/>
        </w:rPr>
      </w:pPr>
      <w:r>
        <w:rPr>
          <w:color w:val="373737"/>
        </w:rPr>
        <w:t>1.1. Разработать и утвердить положение о профе</w:t>
      </w:r>
      <w:r w:rsidR="004B7A06">
        <w:rPr>
          <w:color w:val="373737"/>
        </w:rPr>
        <w:t>ссиональной этике педагогов в МБ</w:t>
      </w:r>
      <w:r>
        <w:rPr>
          <w:color w:val="373737"/>
        </w:rPr>
        <w:t xml:space="preserve">ДОУ </w:t>
      </w:r>
      <w:r w:rsidR="004B7A06">
        <w:rPr>
          <w:color w:val="373737"/>
        </w:rPr>
        <w:t xml:space="preserve">«Детский сад №24 «Пчелка»» </w:t>
      </w:r>
      <w:r>
        <w:rPr>
          <w:color w:val="373737"/>
        </w:rPr>
        <w:t>на пед</w:t>
      </w:r>
      <w:r w:rsidR="004B7A06">
        <w:rPr>
          <w:color w:val="373737"/>
        </w:rPr>
        <w:t>агогическом совете от 30.08.2019 года;</w:t>
      </w:r>
    </w:p>
    <w:p w:rsidR="0057457B" w:rsidRDefault="00A27603" w:rsidP="004B7A06">
      <w:pPr>
        <w:spacing w:after="16" w:line="265" w:lineRule="auto"/>
        <w:ind w:left="578" w:hanging="10"/>
        <w:jc w:val="left"/>
      </w:pPr>
      <w:r>
        <w:rPr>
          <w:color w:val="373737"/>
        </w:rPr>
        <w:t>1.2. Разместить положение о профе</w:t>
      </w:r>
      <w:r w:rsidR="004B7A06">
        <w:rPr>
          <w:color w:val="373737"/>
        </w:rPr>
        <w:t>ссиональной этике педагогов в МБДОУ «Детский сад №24</w:t>
      </w:r>
      <w:r>
        <w:rPr>
          <w:color w:val="373737"/>
        </w:rPr>
        <w:t xml:space="preserve"> </w:t>
      </w:r>
      <w:r w:rsidR="004B7A06">
        <w:rPr>
          <w:color w:val="373737"/>
        </w:rPr>
        <w:t xml:space="preserve">«Пчелка»» </w:t>
      </w:r>
      <w:r>
        <w:rPr>
          <w:color w:val="373737"/>
        </w:rPr>
        <w:t xml:space="preserve">на официальном сайте образовательного учреждения </w:t>
      </w:r>
      <w:r w:rsidR="004B7A06">
        <w:rPr>
          <w:color w:val="373737"/>
          <w:u w:val="single" w:color="373737"/>
        </w:rPr>
        <w:t>до 9</w:t>
      </w:r>
      <w:r>
        <w:rPr>
          <w:color w:val="373737"/>
          <w:u w:val="single" w:color="373737"/>
        </w:rPr>
        <w:t xml:space="preserve"> се</w:t>
      </w:r>
      <w:r w:rsidR="004B7A06">
        <w:rPr>
          <w:color w:val="373737"/>
          <w:u w:val="single" w:color="373737"/>
        </w:rPr>
        <w:t>нтября 2019</w:t>
      </w:r>
      <w:r>
        <w:rPr>
          <w:color w:val="373737"/>
          <w:u w:val="single" w:color="373737"/>
        </w:rPr>
        <w:t xml:space="preserve"> года.</w:t>
      </w:r>
    </w:p>
    <w:p w:rsidR="0057457B" w:rsidRDefault="00A27603">
      <w:pPr>
        <w:tabs>
          <w:tab w:val="center" w:pos="1513"/>
          <w:tab w:val="center" w:pos="5193"/>
        </w:tabs>
        <w:spacing w:after="582" w:line="265" w:lineRule="auto"/>
        <w:ind w:firstLine="0"/>
        <w:jc w:val="left"/>
      </w:pPr>
      <w:r>
        <w:rPr>
          <w:rFonts w:ascii="Calibri" w:eastAsia="Calibri" w:hAnsi="Calibri" w:cs="Calibri"/>
          <w:sz w:val="22"/>
        </w:rPr>
        <w:tab/>
      </w:r>
      <w:r>
        <w:rPr>
          <w:color w:val="373737"/>
        </w:rPr>
        <w:t>3.</w:t>
      </w:r>
      <w:r>
        <w:rPr>
          <w:color w:val="373737"/>
        </w:rPr>
        <w:tab/>
        <w:t>Контроль за исполнением приказа оставляю за собой.</w:t>
      </w:r>
    </w:p>
    <w:p w:rsidR="004B7A06" w:rsidRDefault="004B7A06" w:rsidP="004B7A06">
      <w:pPr>
        <w:ind w:left="568" w:right="2" w:firstLine="0"/>
      </w:pPr>
    </w:p>
    <w:p w:rsidR="004B7A06" w:rsidRDefault="004B7A06" w:rsidP="004B7A06">
      <w:pPr>
        <w:ind w:left="568" w:right="2" w:firstLine="0"/>
      </w:pPr>
    </w:p>
    <w:p w:rsidR="004B7A06" w:rsidRDefault="004B7A06" w:rsidP="004B7A06">
      <w:pPr>
        <w:ind w:left="568" w:right="2" w:firstLine="0"/>
      </w:pPr>
      <w:r>
        <w:t>Заведующий МБ</w:t>
      </w:r>
      <w:r w:rsidR="00A27603">
        <w:t>ДОУ</w:t>
      </w:r>
      <w:r>
        <w:t xml:space="preserve">                                                      </w:t>
      </w:r>
      <w:proofErr w:type="spellStart"/>
      <w:r>
        <w:t>С.М.Хидирбекова</w:t>
      </w:r>
      <w:proofErr w:type="spellEnd"/>
    </w:p>
    <w:p w:rsidR="004B7A06" w:rsidRDefault="004B7A06" w:rsidP="004B7A06">
      <w:pPr>
        <w:ind w:left="568" w:right="2" w:firstLine="0"/>
      </w:pPr>
      <w:r>
        <w:t>Детский сад №24 «Пчелка»»</w:t>
      </w:r>
      <w:r w:rsidR="00A27603">
        <w:t xml:space="preserve">  </w:t>
      </w:r>
    </w:p>
    <w:p w:rsidR="004B7A06" w:rsidRDefault="004B7A06" w:rsidP="004B7A06">
      <w:pPr>
        <w:ind w:left="568" w:right="2" w:firstLine="0"/>
      </w:pPr>
    </w:p>
    <w:p w:rsidR="004B7A06" w:rsidRDefault="004B7A06" w:rsidP="004B7A06">
      <w:pPr>
        <w:ind w:left="568" w:right="2" w:firstLine="0"/>
      </w:pPr>
    </w:p>
    <w:p w:rsidR="0057457B" w:rsidRDefault="00A27603" w:rsidP="004B7A06">
      <w:pPr>
        <w:ind w:left="568" w:right="2" w:firstLine="0"/>
      </w:pPr>
      <w:r>
        <w:t xml:space="preserve">                                    </w:t>
      </w:r>
      <w:r w:rsidR="004B7A06">
        <w:t xml:space="preserve">                  </w:t>
      </w:r>
    </w:p>
    <w:p w:rsidR="0057457B" w:rsidRDefault="00A27603">
      <w:pPr>
        <w:ind w:left="702" w:right="2" w:firstLine="0"/>
      </w:pPr>
      <w:r>
        <w:t>С прик</w:t>
      </w:r>
      <w:r w:rsidR="004B7A06">
        <w:t xml:space="preserve">азом </w:t>
      </w:r>
      <w:proofErr w:type="gramStart"/>
      <w:r w:rsidR="004B7A06">
        <w:t xml:space="preserve">ознакомлен:   </w:t>
      </w:r>
      <w:proofErr w:type="gramEnd"/>
      <w:r w:rsidR="004B7A06">
        <w:t xml:space="preserve">                                            </w:t>
      </w:r>
      <w:proofErr w:type="spellStart"/>
      <w:r w:rsidR="004B7A06">
        <w:t>Х.А.Наврузбекова</w:t>
      </w:r>
      <w:proofErr w:type="spellEnd"/>
    </w:p>
    <w:p w:rsidR="0057457B" w:rsidRDefault="00A27603">
      <w:pPr>
        <w:spacing w:line="259" w:lineRule="auto"/>
        <w:ind w:left="702" w:firstLine="0"/>
        <w:jc w:val="left"/>
      </w:pPr>
      <w:r>
        <w:t xml:space="preserve">                                         </w:t>
      </w:r>
    </w:p>
    <w:sectPr w:rsidR="0057457B">
      <w:pgSz w:w="11900" w:h="16840"/>
      <w:pgMar w:top="1142" w:right="837" w:bottom="1171"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3686"/>
    <w:multiLevelType w:val="hybridMultilevel"/>
    <w:tmpl w:val="C414E462"/>
    <w:lvl w:ilvl="0" w:tplc="418E43B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80988">
      <w:start w:val="1"/>
      <w:numFmt w:val="bullet"/>
      <w:lvlText w:val="o"/>
      <w:lvlJc w:val="left"/>
      <w:pPr>
        <w:ind w:left="1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9E9288">
      <w:start w:val="1"/>
      <w:numFmt w:val="bullet"/>
      <w:lvlText w:val="▪"/>
      <w:lvlJc w:val="left"/>
      <w:pPr>
        <w:ind w:left="2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A2D39E">
      <w:start w:val="1"/>
      <w:numFmt w:val="bullet"/>
      <w:lvlText w:val="•"/>
      <w:lvlJc w:val="left"/>
      <w:pPr>
        <w:ind w:left="3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C26516">
      <w:start w:val="1"/>
      <w:numFmt w:val="bullet"/>
      <w:lvlText w:val="o"/>
      <w:lvlJc w:val="left"/>
      <w:pPr>
        <w:ind w:left="3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6E802C">
      <w:start w:val="1"/>
      <w:numFmt w:val="bullet"/>
      <w:lvlText w:val="▪"/>
      <w:lvlJc w:val="left"/>
      <w:pPr>
        <w:ind w:left="4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A4DC8A">
      <w:start w:val="1"/>
      <w:numFmt w:val="bullet"/>
      <w:lvlText w:val="•"/>
      <w:lvlJc w:val="left"/>
      <w:pPr>
        <w:ind w:left="5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B210EA">
      <w:start w:val="1"/>
      <w:numFmt w:val="bullet"/>
      <w:lvlText w:val="o"/>
      <w:lvlJc w:val="left"/>
      <w:pPr>
        <w:ind w:left="5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52DE68">
      <w:start w:val="1"/>
      <w:numFmt w:val="bullet"/>
      <w:lvlText w:val="▪"/>
      <w:lvlJc w:val="left"/>
      <w:pPr>
        <w:ind w:left="6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F03DB3"/>
    <w:multiLevelType w:val="hybridMultilevel"/>
    <w:tmpl w:val="677A4D9E"/>
    <w:lvl w:ilvl="0" w:tplc="149A94A2">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1921C0C">
      <w:start w:val="1"/>
      <w:numFmt w:val="lowerLetter"/>
      <w:lvlText w:val="%2"/>
      <w:lvlJc w:val="left"/>
      <w:pPr>
        <w:ind w:left="2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6C6AF4">
      <w:start w:val="1"/>
      <w:numFmt w:val="lowerRoman"/>
      <w:lvlText w:val="%3"/>
      <w:lvlJc w:val="left"/>
      <w:pPr>
        <w:ind w:left="2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22E546">
      <w:start w:val="1"/>
      <w:numFmt w:val="decimal"/>
      <w:lvlText w:val="%4"/>
      <w:lvlJc w:val="left"/>
      <w:pPr>
        <w:ind w:left="3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240692">
      <w:start w:val="1"/>
      <w:numFmt w:val="lowerLetter"/>
      <w:lvlText w:val="%5"/>
      <w:lvlJc w:val="left"/>
      <w:pPr>
        <w:ind w:left="4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650B2D2">
      <w:start w:val="1"/>
      <w:numFmt w:val="lowerRoman"/>
      <w:lvlText w:val="%6"/>
      <w:lvlJc w:val="left"/>
      <w:pPr>
        <w:ind w:left="5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0E4064">
      <w:start w:val="1"/>
      <w:numFmt w:val="decimal"/>
      <w:lvlText w:val="%7"/>
      <w:lvlJc w:val="left"/>
      <w:pPr>
        <w:ind w:left="5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4272C6">
      <w:start w:val="1"/>
      <w:numFmt w:val="lowerLetter"/>
      <w:lvlText w:val="%8"/>
      <w:lvlJc w:val="left"/>
      <w:pPr>
        <w:ind w:left="6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0C3094">
      <w:start w:val="1"/>
      <w:numFmt w:val="lowerRoman"/>
      <w:lvlText w:val="%9"/>
      <w:lvlJc w:val="left"/>
      <w:pPr>
        <w:ind w:left="7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7C2123C"/>
    <w:multiLevelType w:val="hybridMultilevel"/>
    <w:tmpl w:val="60AE4E2E"/>
    <w:lvl w:ilvl="0" w:tplc="C2F230E0">
      <w:start w:val="1"/>
      <w:numFmt w:val="decimal"/>
      <w:lvlText w:val="%1."/>
      <w:lvlJc w:val="left"/>
      <w:pPr>
        <w:ind w:left="1969"/>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1" w:tplc="5C4C54CE">
      <w:start w:val="1"/>
      <w:numFmt w:val="lowerLetter"/>
      <w:lvlText w:val="%2"/>
      <w:lvlJc w:val="left"/>
      <w:pPr>
        <w:ind w:left="192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2" w:tplc="C666C294">
      <w:start w:val="1"/>
      <w:numFmt w:val="lowerRoman"/>
      <w:lvlText w:val="%3"/>
      <w:lvlJc w:val="left"/>
      <w:pPr>
        <w:ind w:left="264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3" w:tplc="3DB825A2">
      <w:start w:val="1"/>
      <w:numFmt w:val="decimal"/>
      <w:lvlText w:val="%4"/>
      <w:lvlJc w:val="left"/>
      <w:pPr>
        <w:ind w:left="336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4" w:tplc="4176AC1A">
      <w:start w:val="1"/>
      <w:numFmt w:val="lowerLetter"/>
      <w:lvlText w:val="%5"/>
      <w:lvlJc w:val="left"/>
      <w:pPr>
        <w:ind w:left="408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5" w:tplc="EDEE5002">
      <w:start w:val="1"/>
      <w:numFmt w:val="lowerRoman"/>
      <w:lvlText w:val="%6"/>
      <w:lvlJc w:val="left"/>
      <w:pPr>
        <w:ind w:left="480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6" w:tplc="C98488E6">
      <w:start w:val="1"/>
      <w:numFmt w:val="decimal"/>
      <w:lvlText w:val="%7"/>
      <w:lvlJc w:val="left"/>
      <w:pPr>
        <w:ind w:left="552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7" w:tplc="465A3EC4">
      <w:start w:val="1"/>
      <w:numFmt w:val="lowerLetter"/>
      <w:lvlText w:val="%8"/>
      <w:lvlJc w:val="left"/>
      <w:pPr>
        <w:ind w:left="624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8" w:tplc="46409004">
      <w:start w:val="1"/>
      <w:numFmt w:val="lowerRoman"/>
      <w:lvlText w:val="%9"/>
      <w:lvlJc w:val="left"/>
      <w:pPr>
        <w:ind w:left="696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abstractNum>
  <w:abstractNum w:abstractNumId="3" w15:restartNumberingAfterBreak="0">
    <w:nsid w:val="6A702100"/>
    <w:multiLevelType w:val="hybridMultilevel"/>
    <w:tmpl w:val="71B0E15C"/>
    <w:lvl w:ilvl="0" w:tplc="4AD8A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8BE2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E14B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2B9A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A304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AF57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C2A44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FE5EE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E6CD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FC6470E"/>
    <w:multiLevelType w:val="hybridMultilevel"/>
    <w:tmpl w:val="4468BB5E"/>
    <w:lvl w:ilvl="0" w:tplc="AF7249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92C618">
      <w:start w:val="1"/>
      <w:numFmt w:val="bullet"/>
      <w:lvlText w:val="o"/>
      <w:lvlJc w:val="left"/>
      <w:pPr>
        <w:ind w:left="1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28AE9E">
      <w:start w:val="1"/>
      <w:numFmt w:val="bullet"/>
      <w:lvlText w:val="▪"/>
      <w:lvlJc w:val="left"/>
      <w:pPr>
        <w:ind w:left="2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DE271C">
      <w:start w:val="1"/>
      <w:numFmt w:val="bullet"/>
      <w:lvlText w:val="•"/>
      <w:lvlJc w:val="left"/>
      <w:pPr>
        <w:ind w:left="3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8EE72">
      <w:start w:val="1"/>
      <w:numFmt w:val="bullet"/>
      <w:lvlText w:val="o"/>
      <w:lvlJc w:val="left"/>
      <w:pPr>
        <w:ind w:left="3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00CDB6">
      <w:start w:val="1"/>
      <w:numFmt w:val="bullet"/>
      <w:lvlText w:val="▪"/>
      <w:lvlJc w:val="left"/>
      <w:pPr>
        <w:ind w:left="4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7A315E">
      <w:start w:val="1"/>
      <w:numFmt w:val="bullet"/>
      <w:lvlText w:val="•"/>
      <w:lvlJc w:val="left"/>
      <w:pPr>
        <w:ind w:left="5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AAD800">
      <w:start w:val="1"/>
      <w:numFmt w:val="bullet"/>
      <w:lvlText w:val="o"/>
      <w:lvlJc w:val="left"/>
      <w:pPr>
        <w:ind w:left="5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8CB38C">
      <w:start w:val="1"/>
      <w:numFmt w:val="bullet"/>
      <w:lvlText w:val="▪"/>
      <w:lvlJc w:val="left"/>
      <w:pPr>
        <w:ind w:left="6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F97F19"/>
    <w:multiLevelType w:val="hybridMultilevel"/>
    <w:tmpl w:val="36A0E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7B"/>
    <w:rsid w:val="004B7A06"/>
    <w:rsid w:val="0057457B"/>
    <w:rsid w:val="007B2888"/>
    <w:rsid w:val="008C4F1F"/>
    <w:rsid w:val="00A2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FD4F"/>
  <w15:docId w15:val="{7EBBBD62-19D4-45A8-8BE8-3E5388F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9" w:lineRule="auto"/>
      <w:ind w:firstLine="55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264" w:line="249" w:lineRule="auto"/>
      <w:ind w:left="57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269"/>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rsid w:val="007B288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7A06"/>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7A0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2020-03-16T04:59:00Z</cp:lastPrinted>
  <dcterms:created xsi:type="dcterms:W3CDTF">2020-03-12T11:32:00Z</dcterms:created>
  <dcterms:modified xsi:type="dcterms:W3CDTF">2020-03-16T05:02:00Z</dcterms:modified>
</cp:coreProperties>
</file>