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CB" w:rsidRPr="00D22108" w:rsidRDefault="00C46FCB" w:rsidP="00C46FCB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Pr="00D22108">
        <w:rPr>
          <w:b/>
          <w:sz w:val="24"/>
          <w:szCs w:val="24"/>
        </w:rPr>
        <w:t xml:space="preserve">ПРИНЯТО:                                                                                              </w:t>
      </w:r>
    </w:p>
    <w:p w:rsidR="00C46FCB" w:rsidRPr="00D22108" w:rsidRDefault="00C46FCB" w:rsidP="00C46FCB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на педагогическом совете                                                 </w:t>
      </w:r>
    </w:p>
    <w:p w:rsidR="00C46FCB" w:rsidRPr="00D22108" w:rsidRDefault="00C46FCB" w:rsidP="00C46FCB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Протокол №________                                                         </w:t>
      </w:r>
    </w:p>
    <w:p w:rsidR="00C46FCB" w:rsidRPr="00D22108" w:rsidRDefault="00C46FCB" w:rsidP="00C46FCB">
      <w:pPr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От «___» _________20__ г.        </w:t>
      </w:r>
    </w:p>
    <w:p w:rsidR="00C46FCB" w:rsidRPr="00D22108" w:rsidRDefault="00C46FCB" w:rsidP="00C46FCB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 xml:space="preserve">                  </w:t>
      </w:r>
    </w:p>
    <w:p w:rsidR="00C46FCB" w:rsidRPr="00D22108" w:rsidRDefault="00C46FCB" w:rsidP="00C46FCB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lastRenderedPageBreak/>
        <w:t xml:space="preserve"> «УТВЕРЖДАЮ»</w:t>
      </w:r>
    </w:p>
    <w:p w:rsidR="00C46FCB" w:rsidRPr="00D22108" w:rsidRDefault="00C46FCB" w:rsidP="00C46FCB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Заведующая МБДОУ «Пчелка»</w:t>
      </w:r>
    </w:p>
    <w:p w:rsidR="00C46FCB" w:rsidRPr="00D22108" w:rsidRDefault="00C46FCB" w:rsidP="00C46FCB">
      <w:pPr>
        <w:jc w:val="righ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>__________ С.М.Хидирбекова</w:t>
      </w:r>
    </w:p>
    <w:p w:rsidR="00C46FCB" w:rsidRPr="00D22108" w:rsidRDefault="00C46FCB" w:rsidP="00C46FCB">
      <w:pPr>
        <w:spacing w:after="0" w:line="259" w:lineRule="auto"/>
        <w:ind w:left="0" w:right="-58" w:firstLine="0"/>
        <w:jc w:val="left"/>
        <w:rPr>
          <w:b/>
          <w:sz w:val="24"/>
          <w:szCs w:val="24"/>
        </w:rPr>
      </w:pPr>
      <w:r w:rsidRPr="00C46FCB">
        <w:rPr>
          <w:b/>
          <w:sz w:val="24"/>
          <w:szCs w:val="24"/>
        </w:rPr>
        <w:t xml:space="preserve">                       </w:t>
      </w:r>
      <w:r w:rsidRPr="00D22108">
        <w:rPr>
          <w:b/>
          <w:sz w:val="24"/>
          <w:szCs w:val="24"/>
        </w:rPr>
        <w:t xml:space="preserve">    «____» </w:t>
      </w:r>
      <w:r>
        <w:rPr>
          <w:b/>
          <w:sz w:val="24"/>
          <w:szCs w:val="24"/>
        </w:rPr>
        <w:t>_</w:t>
      </w:r>
      <w:r w:rsidRPr="00D22108">
        <w:rPr>
          <w:b/>
          <w:sz w:val="24"/>
          <w:szCs w:val="24"/>
        </w:rPr>
        <w:t>________ 20___г</w:t>
      </w:r>
    </w:p>
    <w:p w:rsidR="00C46FCB" w:rsidRPr="00D22108" w:rsidRDefault="00C46FCB" w:rsidP="00C46FCB">
      <w:pPr>
        <w:tabs>
          <w:tab w:val="left" w:pos="1605"/>
        </w:tabs>
        <w:spacing w:after="0" w:line="259" w:lineRule="auto"/>
        <w:ind w:left="-1056" w:right="-58" w:firstLine="0"/>
        <w:jc w:val="left"/>
        <w:rPr>
          <w:b/>
          <w:sz w:val="24"/>
          <w:szCs w:val="24"/>
        </w:rPr>
      </w:pPr>
      <w:r w:rsidRPr="00D22108">
        <w:rPr>
          <w:b/>
          <w:sz w:val="24"/>
          <w:szCs w:val="24"/>
        </w:rPr>
        <w:tab/>
      </w:r>
    </w:p>
    <w:p w:rsidR="00C46FCB" w:rsidRDefault="00C46FCB" w:rsidP="00C46FCB">
      <w:pPr>
        <w:spacing w:after="0" w:line="259" w:lineRule="auto"/>
        <w:ind w:left="0" w:right="-58" w:firstLine="0"/>
        <w:jc w:val="left"/>
        <w:rPr>
          <w:sz w:val="24"/>
          <w:szCs w:val="24"/>
        </w:rPr>
        <w:sectPr w:rsidR="00C46FCB" w:rsidSect="00C46FCB">
          <w:type w:val="continuous"/>
          <w:pgSz w:w="11906" w:h="16838"/>
          <w:pgMar w:top="1135" w:right="530" w:bottom="1174" w:left="1440" w:header="720" w:footer="720" w:gutter="0"/>
          <w:cols w:num="2" w:space="720"/>
        </w:sectPr>
      </w:pPr>
    </w:p>
    <w:p w:rsidR="00C46FCB" w:rsidRDefault="00C46FCB" w:rsidP="00C46FCB">
      <w:pPr>
        <w:spacing w:after="0" w:line="259" w:lineRule="auto"/>
        <w:ind w:left="0" w:right="-58" w:firstLine="0"/>
        <w:jc w:val="left"/>
        <w:rPr>
          <w:sz w:val="24"/>
          <w:szCs w:val="24"/>
        </w:rPr>
      </w:pPr>
    </w:p>
    <w:p w:rsidR="00C46FCB" w:rsidRDefault="00C46FCB" w:rsidP="00C46FCB">
      <w:pPr>
        <w:spacing w:after="0" w:line="259" w:lineRule="auto"/>
        <w:ind w:left="-1056" w:right="-58" w:firstLine="0"/>
        <w:jc w:val="left"/>
        <w:rPr>
          <w:sz w:val="24"/>
          <w:szCs w:val="24"/>
        </w:rPr>
      </w:pPr>
    </w:p>
    <w:p w:rsidR="00C46FCB" w:rsidRPr="00C46FCB" w:rsidRDefault="00C46FCB" w:rsidP="00C46FCB">
      <w:pPr>
        <w:pStyle w:val="a9"/>
        <w:jc w:val="center"/>
        <w:rPr>
          <w:b/>
          <w:sz w:val="32"/>
          <w:szCs w:val="32"/>
        </w:rPr>
      </w:pPr>
      <w:r w:rsidRPr="00C46FCB">
        <w:rPr>
          <w:b/>
          <w:sz w:val="32"/>
          <w:szCs w:val="32"/>
        </w:rPr>
        <w:t>Положение о работе педагога-психолога</w:t>
      </w:r>
    </w:p>
    <w:p w:rsidR="00C46FCB" w:rsidRPr="00C46FCB" w:rsidRDefault="00C46FCB" w:rsidP="00C46FCB">
      <w:pPr>
        <w:pStyle w:val="a9"/>
        <w:jc w:val="center"/>
        <w:rPr>
          <w:b/>
          <w:sz w:val="32"/>
          <w:szCs w:val="32"/>
        </w:rPr>
      </w:pPr>
      <w:r w:rsidRPr="00C46FCB">
        <w:rPr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C46FCB" w:rsidRPr="00C46FCB" w:rsidRDefault="00C46FCB" w:rsidP="00C46FCB">
      <w:pPr>
        <w:pStyle w:val="a9"/>
        <w:jc w:val="center"/>
        <w:rPr>
          <w:b/>
          <w:sz w:val="32"/>
          <w:szCs w:val="32"/>
        </w:rPr>
      </w:pPr>
      <w:r w:rsidRPr="00C46FCB">
        <w:rPr>
          <w:b/>
          <w:sz w:val="32"/>
          <w:szCs w:val="32"/>
        </w:rPr>
        <w:t>детский сад № 24 «Пчёлка»</w:t>
      </w:r>
    </w:p>
    <w:p w:rsidR="004466B7" w:rsidRPr="004466B7" w:rsidRDefault="004466B7" w:rsidP="00C46FCB">
      <w:pPr>
        <w:spacing w:after="30" w:line="259" w:lineRule="auto"/>
        <w:ind w:left="0" w:right="0" w:firstLine="0"/>
        <w:jc w:val="left"/>
        <w:rPr>
          <w:szCs w:val="28"/>
        </w:rPr>
      </w:pPr>
      <w:r w:rsidRPr="004466B7">
        <w:rPr>
          <w:b/>
          <w:szCs w:val="28"/>
        </w:rPr>
        <w:t>1. Общие положения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1.1. Настоящее Положение разработано в соответствии с Федеральным законом № 273-ФЗ от 29.12.2012г "Об образовании в Российской Федерации" в редакции от 3 августа 2018 г; ФГОС дошкольного образования, утвержденным приказом Минобрнауки России №1155 от 17.10.2013г; Федеральными Законами, приказами и распоряжениями органов Управления образования, касающимися организации психологического сопровождения в детском саду, письмом Минобразования России № 29/1886-6 от 24.12.2001г «Об использовании рабочего времени педагога-психолога образовательного учреждения; Конвенцией ООН о правах ребенка, Уставом дошкольного образовательного учреждения.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1.2. Данное Положение устанавливает основные направления и виды деятельности педагога-психолога, определяет его ответственность, права и обязанности, а также регламентирует деятельность педагога-психолога дошкольного образовательного учреждения.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1.3. Деятельность педагога-психолога дошкольного образовательного учреждения ориентирована как на воспитанников, так и на административных педагогических работников и родителей (законных представителей) детей, их психологическую поддержку и обеспечение их психического здоровья, на психологическое обеспечение воспитательно-образовательного процесса, на создание условий для личностного, интеллектуального и социального развития воспитанников.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1.4. Основной целью деятельности педагога - психолога в ДОУ является психологическое сопровождение личностной и социальной адаптации детей в процессе обучения и воспитания и подготовке их к школе, а также обеспечение индивидуализации и гуманизации педагогического процесса.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1.5. Педагог-психолог осуществляет свою работу, руководствуясь международными актами в области защиты прав и законных интересов ребенка, Федеральным законом № 273-ФЗ от 29.12.2012г «Об образовании в Российской Федерации», Федеральными законами, указами и распоряжениями </w:t>
      </w:r>
      <w:r w:rsidRPr="004466B7">
        <w:rPr>
          <w:szCs w:val="28"/>
        </w:rPr>
        <w:lastRenderedPageBreak/>
        <w:t xml:space="preserve">Президента Российской Федерации, постановлениями и распоряжениями Правительства Российской Федерации, приказами и распоряжениями органов Управления образования, настоящим Положением.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1.6. На должности педагога-психолога ДОУ могут работать специалисты с базовым психологическим образованием, а также лица, имеющие высшее образование и прошедшие специальную переподготовку по специальности “Психология”, имеющие диплом государственного образца.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1.7. В решении всех проблем педагог-психолог руководствуется интересами ребенка и задачами его всестороннего и гармоничного развития, реализуя принцип “Не навреди!” 1.8. Педагог - психолог работает в тесном контакте с педагогическим коллективом дошкольного образовательного учреждения и родителями (законными представителями) воспитанников.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1.9. Важнейшим условием эффективности работы является правильное понимание педагогом-психологом и воспитателем сущности их профессионального взаимодействия. Взаимодополняемость позиций педагога-психолога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  <w:r w:rsidRPr="004466B7">
        <w:rPr>
          <w:rFonts w:eastAsia="Arial"/>
          <w:szCs w:val="28"/>
        </w:rPr>
        <w:t xml:space="preserve"> </w:t>
      </w:r>
    </w:p>
    <w:p w:rsidR="004466B7" w:rsidRPr="00C46FCB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1.10. Педагог-психолог осуществляет свою деятельность в тесном контакте со специалистами 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дошкольному образовательному учреждению помощь в воспитании и развитии детей. Отношения со всеми специалистами строятся на основе равенства и взаимодополняемости позиций.</w:t>
      </w:r>
    </w:p>
    <w:p w:rsidR="004466B7" w:rsidRPr="004466B7" w:rsidRDefault="004466B7" w:rsidP="00FB72C8">
      <w:pPr>
        <w:keepNext/>
        <w:keepLines/>
        <w:spacing w:after="18" w:line="259" w:lineRule="auto"/>
        <w:ind w:left="10" w:right="395" w:firstLine="0"/>
        <w:jc w:val="left"/>
        <w:outlineLvl w:val="0"/>
        <w:rPr>
          <w:b/>
          <w:szCs w:val="28"/>
        </w:rPr>
      </w:pPr>
      <w:r w:rsidRPr="004466B7">
        <w:rPr>
          <w:b/>
          <w:szCs w:val="28"/>
        </w:rPr>
        <w:t>2. Цели и задачи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2.1.  В своей деятельности в ДОУ педагог-психолог исходит из необходимости реализации как образовательных, так и социальных целей системы дошкольного образования.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2.2. </w:t>
      </w:r>
      <w:r w:rsidRPr="004466B7">
        <w:rPr>
          <w:i/>
          <w:szCs w:val="28"/>
        </w:rPr>
        <w:t>Образовательная цель</w:t>
      </w:r>
      <w:r w:rsidRPr="004466B7">
        <w:rPr>
          <w:szCs w:val="28"/>
        </w:rPr>
        <w:t xml:space="preserve"> – это приобретение воспитанниками дошкольного образовательного учреждения необходимых знаний и навыков для получения профессии, развития карьеры, достижения успеха в жизни.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2.3. </w:t>
      </w:r>
      <w:r w:rsidRPr="004466B7">
        <w:rPr>
          <w:i/>
          <w:szCs w:val="28"/>
        </w:rPr>
        <w:t>Социальная цель</w:t>
      </w:r>
      <w:r w:rsidRPr="004466B7">
        <w:rPr>
          <w:szCs w:val="28"/>
        </w:rPr>
        <w:t xml:space="preserve"> – это помощь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lastRenderedPageBreak/>
        <w:t xml:space="preserve">2.4. </w:t>
      </w:r>
      <w:r w:rsidRPr="004466B7">
        <w:rPr>
          <w:szCs w:val="28"/>
          <w:u w:val="single" w:color="000000"/>
        </w:rPr>
        <w:t>Целью деятельности педагога-психолога ДОУ являются: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содействие администрации и педагогическому коллективу дошкольного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детей, их родителей (законных представителей), педагогических работников и других участников воспитательно-образовательного процесса;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содействие в приобретении воспитанниками детского сада психологических знаний, умений и навыков, необходимых для получения профессии, развития карьеры, достижения успеха в жизни.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2.5. </w:t>
      </w:r>
      <w:r w:rsidRPr="004466B7">
        <w:rPr>
          <w:szCs w:val="28"/>
          <w:u w:val="single" w:color="000000"/>
        </w:rPr>
        <w:t>К основным задачам педагога-психолога ДОУ относятся: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психологический анализ социальной ситуации развития в дошкольном образовательном учреждении, выявление основных проблем и определение причин их возникновения, путей и средств их разрешения;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содействие личностному и интеллектуальному развитию воспитанников на каждом возрастном этапе;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формирование у детей способности к самоопределению и саморазвитию;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содействие педагогическому коллективу в гармонизации социально-психологического климата в дошкольной образовательной организации;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профилактика и преодоление отклонений в социальном и психологическом здоровье, а также развитии воспитанников дошкольного образовательного учреждения;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участие в комплексной психолого-педагогической экспертизе профессиональной деятельности специалистов дошкольного образовательного учреждения, образовательных программ и проектов, учебно-методических пособий;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участие совместно с педагогическим коллективом ДОУ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  <w:r w:rsidRPr="004466B7">
        <w:rPr>
          <w:rFonts w:eastAsia="Arial"/>
          <w:szCs w:val="28"/>
        </w:rPr>
        <w:t xml:space="preserve"> </w:t>
      </w:r>
    </w:p>
    <w:p w:rsidR="00C46FCB" w:rsidRPr="00C46FCB" w:rsidRDefault="004466B7" w:rsidP="00FB72C8">
      <w:pPr>
        <w:numPr>
          <w:ilvl w:val="0"/>
          <w:numId w:val="8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содействие распространению и внедрению в практику дошкольного образовательного учреждения достижений в области</w:t>
      </w:r>
      <w:r w:rsidR="00C46FCB">
        <w:rPr>
          <w:szCs w:val="28"/>
        </w:rPr>
        <w:t xml:space="preserve"> </w:t>
      </w:r>
      <w:r w:rsidRPr="004466B7">
        <w:rPr>
          <w:szCs w:val="28"/>
        </w:rPr>
        <w:t>отечественной и зарубежной психологии.</w:t>
      </w:r>
    </w:p>
    <w:p w:rsidR="004466B7" w:rsidRPr="00C46FCB" w:rsidRDefault="004466B7" w:rsidP="00C46FCB">
      <w:pPr>
        <w:spacing w:after="9" w:line="268" w:lineRule="auto"/>
        <w:ind w:left="705" w:right="383" w:firstLine="0"/>
        <w:jc w:val="left"/>
        <w:rPr>
          <w:szCs w:val="28"/>
        </w:rPr>
      </w:pPr>
      <w:r w:rsidRPr="00C46FCB">
        <w:rPr>
          <w:b/>
          <w:szCs w:val="28"/>
        </w:rPr>
        <w:t>3. Организация деятельности педагога-психолога</w:t>
      </w:r>
      <w:r w:rsidRPr="00C46FCB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3.1. Педагог-психолог ДОУ является равноправным членом педагогического коллектива дошкольного образовательного учреждения. Принимает участие в работе Педагогических советов, педагогических консилиумов, методических объединений и др.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lastRenderedPageBreak/>
        <w:t xml:space="preserve">3.2. Для организации работы педагога-психолога в дошкольном образовательном учреждении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диагностической, консультативной, развивающей и коррекционной работы с детьми и взрослыми, и оснащен соответствующим оборудованием.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3.3. Нагрузка педагога-психолога в дошкольном образовательном учреждении составляет не более 36 часов в неделю и определяется Правилами внутреннего трудового распорядка и регулируется данными правилами с учѐтом: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9"/>
        </w:numPr>
        <w:spacing w:after="9" w:line="268" w:lineRule="auto"/>
        <w:ind w:left="0" w:right="383" w:hanging="14"/>
        <w:jc w:val="left"/>
        <w:rPr>
          <w:szCs w:val="28"/>
        </w:rPr>
      </w:pPr>
      <w:r w:rsidRPr="004466B7">
        <w:rPr>
          <w:szCs w:val="28"/>
        </w:rPr>
        <w:t>выполнения индивидуальной и групповой консультативной работы с участниками воспитательно-образовательного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 количество часов работы с участниками образовательного процесса устанавливается администрацией детского сада;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9"/>
        </w:numPr>
        <w:spacing w:after="9" w:line="268" w:lineRule="auto"/>
        <w:ind w:left="0" w:right="383" w:hanging="14"/>
        <w:jc w:val="left"/>
        <w:rPr>
          <w:szCs w:val="28"/>
        </w:rPr>
      </w:pPr>
      <w:r w:rsidRPr="004466B7">
        <w:rPr>
          <w:szCs w:val="28"/>
        </w:rPr>
        <w:t>подготовки к индивидуальной и групповой консультативной работе, обработки анализа и обобщения получен</w:t>
      </w:r>
      <w:r w:rsidR="00C46FCB">
        <w:rPr>
          <w:szCs w:val="28"/>
        </w:rPr>
        <w:t>ных результатов, заполнения отче</w:t>
      </w:r>
      <w:r w:rsidRPr="004466B7">
        <w:rPr>
          <w:szCs w:val="28"/>
        </w:rPr>
        <w:t>тной документации, методическая работа (семина</w:t>
      </w:r>
      <w:r w:rsidR="00C46FCB">
        <w:rPr>
          <w:szCs w:val="28"/>
        </w:rPr>
        <w:t xml:space="preserve">ры, педсоветы и т.д.), а также </w:t>
      </w:r>
      <w:r w:rsidRPr="004466B7">
        <w:rPr>
          <w:szCs w:val="28"/>
        </w:rPr>
        <w:t>повышения квалификации.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1"/>
          <w:numId w:val="10"/>
        </w:numPr>
        <w:spacing w:after="9" w:line="268" w:lineRule="auto"/>
        <w:ind w:right="383"/>
        <w:jc w:val="left"/>
        <w:rPr>
          <w:szCs w:val="28"/>
        </w:rPr>
      </w:pPr>
      <w:r w:rsidRPr="004466B7">
        <w:rPr>
          <w:szCs w:val="28"/>
        </w:rPr>
        <w:t>Рабочее время педагога-психолога организуется с учетом норм практической психологической работы с воспитанниками детского сада разных возрастов и различными категориями взрослых.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1"/>
          <w:numId w:val="10"/>
        </w:numPr>
        <w:spacing w:after="9" w:line="268" w:lineRule="auto"/>
        <w:ind w:right="383"/>
        <w:jc w:val="left"/>
        <w:rPr>
          <w:szCs w:val="28"/>
        </w:rPr>
      </w:pPr>
      <w:r w:rsidRPr="004466B7">
        <w:rPr>
          <w:szCs w:val="28"/>
        </w:rPr>
        <w:t>Педагог-психолог ведёт учет проводимой в ДОУ работы, согласовывает планирование и представляет отчетность по административной и профессиональной линии.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1"/>
          <w:numId w:val="10"/>
        </w:numPr>
        <w:spacing w:after="9" w:line="268" w:lineRule="auto"/>
        <w:ind w:right="383"/>
        <w:jc w:val="left"/>
        <w:rPr>
          <w:szCs w:val="28"/>
        </w:rPr>
      </w:pPr>
      <w:r w:rsidRPr="004466B7">
        <w:rPr>
          <w:szCs w:val="28"/>
        </w:rPr>
        <w:t>График работы педагога-психолога согласовывается с администрацией дошкольного образовательного учреждения. При составлении графика работы педагога-психолога учитывается необходимость работы по повышению квалификации.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1"/>
          <w:numId w:val="10"/>
        </w:numPr>
        <w:spacing w:after="9" w:line="268" w:lineRule="auto"/>
        <w:ind w:right="383"/>
        <w:jc w:val="left"/>
        <w:rPr>
          <w:szCs w:val="28"/>
        </w:rPr>
      </w:pPr>
      <w:r w:rsidRPr="004466B7">
        <w:rPr>
          <w:szCs w:val="28"/>
        </w:rPr>
        <w:t>На время отсутствия педагога-психолога в дошкольном образовательном учреждении (болезнь, командировка, отпуск и т.п.) его обязанности могут быть переданы только лицу, обладающему необходимой квалификацией.</w:t>
      </w:r>
      <w:r w:rsidRPr="004466B7">
        <w:rPr>
          <w:rFonts w:eastAsia="Arial"/>
          <w:szCs w:val="28"/>
        </w:rPr>
        <w:t xml:space="preserve"> </w:t>
      </w:r>
    </w:p>
    <w:p w:rsidR="004466B7" w:rsidRPr="00C46FCB" w:rsidRDefault="004466B7" w:rsidP="00C46FCB">
      <w:pPr>
        <w:numPr>
          <w:ilvl w:val="1"/>
          <w:numId w:val="10"/>
        </w:numPr>
        <w:spacing w:after="9" w:line="268" w:lineRule="auto"/>
        <w:ind w:right="383"/>
        <w:jc w:val="left"/>
        <w:rPr>
          <w:szCs w:val="28"/>
        </w:rPr>
      </w:pPr>
      <w:r w:rsidRPr="004466B7">
        <w:rPr>
          <w:szCs w:val="28"/>
        </w:rPr>
        <w:t xml:space="preserve">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образования и науки Российской Федерации. </w:t>
      </w:r>
    </w:p>
    <w:p w:rsidR="004466B7" w:rsidRPr="004466B7" w:rsidRDefault="004466B7" w:rsidP="00C46FCB">
      <w:pPr>
        <w:spacing w:after="0" w:line="259" w:lineRule="auto"/>
        <w:ind w:left="0" w:right="0" w:firstLine="0"/>
        <w:jc w:val="left"/>
        <w:rPr>
          <w:b/>
          <w:szCs w:val="28"/>
        </w:rPr>
      </w:pPr>
      <w:r w:rsidRPr="004466B7">
        <w:rPr>
          <w:b/>
          <w:szCs w:val="28"/>
        </w:rPr>
        <w:t>4. Основные направления деятельности педагога-психолога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4.1. </w:t>
      </w:r>
      <w:r w:rsidRPr="004466B7">
        <w:rPr>
          <w:i/>
          <w:szCs w:val="28"/>
        </w:rPr>
        <w:t>Прикладное</w:t>
      </w:r>
      <w:r w:rsidRPr="004466B7">
        <w:rPr>
          <w:szCs w:val="28"/>
        </w:rPr>
        <w:t xml:space="preserve"> – психологическое сопровождение воспитательно-образовательного процесса, включая участие в составлении программы развития ДОУ, образовательных программ, создании учебных пособий, </w:t>
      </w:r>
      <w:r w:rsidRPr="004466B7">
        <w:rPr>
          <w:szCs w:val="28"/>
        </w:rPr>
        <w:lastRenderedPageBreak/>
        <w:t>разработке психологических оснований дидактических и методических материалов.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4.2. </w:t>
      </w:r>
      <w:r w:rsidRPr="004466B7">
        <w:rPr>
          <w:i/>
          <w:szCs w:val="28"/>
        </w:rPr>
        <w:t>Практическое</w:t>
      </w:r>
      <w:r w:rsidRPr="004466B7">
        <w:rPr>
          <w:szCs w:val="28"/>
        </w:rPr>
        <w:t xml:space="preserve"> – непосредственная работа педагога-психолога в дошкольном образовательном учреждении.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4.3. 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4.4. Непосредственная задача деятельности педагога-психолога – работа с детьми, родителями (законными представителями) воспитанников, специалистами, воспитателями, администрацией дошкольного образовательного учреждения и др.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4.5. Педагог-психолог оказывает содействие формированию развивающего образа жизни для всех участников воспитательно-образовательного процесса в ДОУ, развитию детей и их творческих способностей,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возраста, занимается профилактикой подобных нарушений.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keepNext/>
        <w:keepLines/>
        <w:spacing w:after="18" w:line="259" w:lineRule="auto"/>
        <w:ind w:left="10" w:right="395" w:firstLine="0"/>
        <w:jc w:val="left"/>
        <w:outlineLvl w:val="0"/>
        <w:rPr>
          <w:b/>
          <w:szCs w:val="28"/>
        </w:rPr>
      </w:pPr>
      <w:r w:rsidRPr="004466B7">
        <w:rPr>
          <w:b/>
          <w:szCs w:val="28"/>
        </w:rPr>
        <w:t>5. Основные виды деятельности педагога-психолога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keepNext/>
        <w:keepLines/>
        <w:spacing w:after="13" w:line="259" w:lineRule="auto"/>
        <w:ind w:left="0" w:right="0" w:firstLine="0"/>
        <w:jc w:val="left"/>
        <w:outlineLvl w:val="1"/>
        <w:rPr>
          <w:b/>
          <w:i/>
          <w:szCs w:val="28"/>
        </w:rPr>
      </w:pPr>
      <w:r w:rsidRPr="004466B7">
        <w:rPr>
          <w:b/>
          <w:i/>
          <w:szCs w:val="28"/>
        </w:rPr>
        <w:t>5.1. Психологическое просвещение и психологическая профилактика</w:t>
      </w:r>
      <w:r w:rsidRPr="004466B7">
        <w:rPr>
          <w:rFonts w:eastAsia="Arial"/>
          <w:i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5.1.1. Данный вид деятельности осуществляется педагогом-психологом и определяется необходимостью формирования у педагогических работников и администрации ДОУ, у родителей (законных представителей) и детей потребности в психологических знаниях, желании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5.1.2. </w:t>
      </w:r>
      <w:r w:rsidRPr="004466B7">
        <w:rPr>
          <w:szCs w:val="28"/>
          <w:u w:val="single" w:color="000000"/>
        </w:rPr>
        <w:t>В рамках психопрофилактического направления педагог-психолог осуществляет</w:t>
      </w:r>
      <w:r w:rsidRPr="004466B7">
        <w:rPr>
          <w:szCs w:val="28"/>
        </w:rPr>
        <w:t xml:space="preserve"> </w:t>
      </w:r>
      <w:r w:rsidRPr="004466B7">
        <w:rPr>
          <w:szCs w:val="28"/>
          <w:u w:val="single" w:color="000000"/>
        </w:rPr>
        <w:t>следующие мероприятия: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работу по адаптации детей к детскому саду, дает родителям (законным представителям) и воспитателям рекомендации по оказанию помощи воспитанникам в адаптационный период;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обследование ребенка по определению уровня интеллектуального развития с целью выявления воспитанников с отклонениями в развитии и оказания своевременной коррекционно-развивающей помощи;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lastRenderedPageBreak/>
        <w:t xml:space="preserve">участвует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предлагает родителям (законным представителям) методы занятий с ребенком для ликвидации пробелов в подготовке к школе;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совместно с педагогами ДОУ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психологическое обследование детей при переходе из одной возрастной группы в другую, намечая совместно с педагогами, родителями (законными представителями) программу индивидуальной готовности к обучению на новом этапе;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ведёт работу по предупреждению психологической перегрузки и невротических срывов у детей, связанных с условиями их жизни, воспитания и обучения;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участвует в организации психолого-медико-педагогических консилиумов с целью психологического анализа поведения и развития воспитанников детского сада для наиболее полного раскрытия индивидуальных особенностей их личности, склонностей, способностей;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ведёт работу по созданию благоприятного психологического климата в ДОУ, а именно оптимизирует формы общения в педагогическом коллективе (взрослый - взрослый, взрослый - ребенок, ребенок - ребенок) и консультирует педагогов, воспитателей и других работников по широкому кругу профессиональных и личностных проблем;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 дошкольного образовательного учреждения;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7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 </w:t>
      </w:r>
    </w:p>
    <w:p w:rsidR="004466B7" w:rsidRPr="004466B7" w:rsidRDefault="004466B7" w:rsidP="00C46FCB">
      <w:pPr>
        <w:spacing w:line="278" w:lineRule="auto"/>
        <w:ind w:left="705" w:right="383" w:firstLine="0"/>
        <w:jc w:val="left"/>
        <w:rPr>
          <w:szCs w:val="28"/>
        </w:rPr>
      </w:pPr>
      <w:r w:rsidRPr="004466B7">
        <w:rPr>
          <w:b/>
          <w:i/>
          <w:szCs w:val="28"/>
        </w:rPr>
        <w:t>5.2. Психологическая диагностика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5.2.1. Основной задачей данного вида деятельности педагога-психолога ДОУ является диагностика развития личности воспитанников, углубленное психолого-педагогическое изучение детей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</w:t>
      </w:r>
      <w:r w:rsidRPr="004466B7">
        <w:rPr>
          <w:szCs w:val="28"/>
        </w:rPr>
        <w:lastRenderedPageBreak/>
        <w:t>воспитания, а также выявление причин и механизмов нарушений в обучении и развитии.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5.2.2. Диагностическая работа проводится педагогом-психологом как индивидуально, так и с группами детей.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5.2.3. </w:t>
      </w:r>
      <w:r w:rsidRPr="004466B7">
        <w:rPr>
          <w:szCs w:val="28"/>
          <w:u w:val="single" w:color="000000"/>
        </w:rPr>
        <w:t>В рамках психодиагностического направления педагог-психолог решает следующие</w:t>
      </w:r>
      <w:r w:rsidRPr="004466B7">
        <w:rPr>
          <w:szCs w:val="28"/>
        </w:rPr>
        <w:t xml:space="preserve"> </w:t>
      </w:r>
      <w:r w:rsidRPr="004466B7">
        <w:rPr>
          <w:szCs w:val="28"/>
          <w:u w:val="single" w:color="000000"/>
        </w:rPr>
        <w:t>конкретные задачи: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в случае необходимости психологическое обследование воспитанника ДОУ с целью определения хода его психического развития, соответствия развития возрастным нормативам.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диагностику общения воспитанников детского сада со взрослыми и сверстниками, выявляют психологические причины нарушений общения.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1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совместно со специалистами соответствующего профиля осуществляют дифференциальную диагностику различных отклонений в психическом развитии для определения нарушений, имеющих преимущественно медицинскую и дефектологическую природу, а также форм и причин явного асоциального поведения. </w:t>
      </w:r>
    </w:p>
    <w:p w:rsidR="004466B7" w:rsidRPr="004466B7" w:rsidRDefault="004466B7" w:rsidP="00C46FCB">
      <w:pPr>
        <w:keepNext/>
        <w:keepLines/>
        <w:spacing w:after="13" w:line="259" w:lineRule="auto"/>
        <w:ind w:left="10" w:right="396"/>
        <w:jc w:val="left"/>
        <w:outlineLvl w:val="1"/>
        <w:rPr>
          <w:b/>
          <w:i/>
          <w:szCs w:val="28"/>
        </w:rPr>
      </w:pPr>
      <w:r w:rsidRPr="004466B7">
        <w:rPr>
          <w:b/>
          <w:i/>
          <w:szCs w:val="28"/>
        </w:rPr>
        <w:t>5.3. Психологическая коррекция</w:t>
      </w:r>
      <w:r w:rsidRPr="004466B7">
        <w:rPr>
          <w:rFonts w:eastAsia="Arial"/>
          <w:i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5.3.1. Данный вид деятельности предполагает активное воздействие педагога-психолога ДОУ на процесс формирования личности и сохранение индивидуальности воспитанников.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в индивидуализации воспитания и обучения детей, в развитии их способностей и склонностей. 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5.3.2. Особое место в данном направлении занимает совместная деятельность педагога психолога по разработке коррекционных программ совместно с другими специалистами: учителем- логопедом, медицинским работником, воспитателями – в процессе обучения и воспитания, в коррекции поведения детей.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5.3.3. Планы и программы развивающей и психо-коррекционной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5.3.4. </w:t>
      </w:r>
      <w:r w:rsidRPr="004466B7">
        <w:rPr>
          <w:szCs w:val="28"/>
          <w:u w:val="single" w:color="000000"/>
        </w:rPr>
        <w:t>В ходе психо-коррекционной работы: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2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педагог-психолог совместно с педагогом разрабатывает и помогает ему в осуществлении программ, направленных на развитие, как отдельных сторон </w:t>
      </w:r>
      <w:r w:rsidRPr="004466B7">
        <w:rPr>
          <w:szCs w:val="28"/>
        </w:rPr>
        <w:lastRenderedPageBreak/>
        <w:t>психического развития, так и личности в целом, с учетом задач развития ребенка на каждом возрастном этапе;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2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педагог-психолог совместно с педагогом (воспитателем) разрабатывает и  помогает ему в осуществлении программы коррекции, направленные на устранение отклонений в психическом развитии ребенка;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numPr>
          <w:ilvl w:val="0"/>
          <w:numId w:val="12"/>
        </w:numPr>
        <w:spacing w:after="0" w:line="279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развивающая и психо-коppекционная работа может проводиться в процессе специальной </w:t>
      </w:r>
      <w:r w:rsidRPr="004466B7">
        <w:rPr>
          <w:szCs w:val="28"/>
        </w:rPr>
        <w:tab/>
        <w:t xml:space="preserve">работы </w:t>
      </w:r>
      <w:r w:rsidRPr="004466B7">
        <w:rPr>
          <w:szCs w:val="28"/>
        </w:rPr>
        <w:tab/>
        <w:t xml:space="preserve">педагога-психолога </w:t>
      </w:r>
      <w:r w:rsidRPr="004466B7">
        <w:rPr>
          <w:szCs w:val="28"/>
        </w:rPr>
        <w:tab/>
        <w:t xml:space="preserve">с </w:t>
      </w:r>
      <w:r w:rsidRPr="004466B7">
        <w:rPr>
          <w:szCs w:val="28"/>
        </w:rPr>
        <w:tab/>
        <w:t xml:space="preserve">отдельными </w:t>
      </w:r>
      <w:r w:rsidRPr="004466B7">
        <w:rPr>
          <w:szCs w:val="28"/>
        </w:rPr>
        <w:tab/>
        <w:t>воспитанниками, специальной работы с группами детей, в процессе воспитательных мероприятий и в формах, подразумевающих участие родителей и других родственников ребенка.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5.3.5.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консультанта. </w:t>
      </w:r>
    </w:p>
    <w:p w:rsidR="004466B7" w:rsidRPr="004466B7" w:rsidRDefault="004466B7" w:rsidP="00C46FCB">
      <w:pPr>
        <w:keepNext/>
        <w:keepLines/>
        <w:spacing w:after="13" w:line="259" w:lineRule="auto"/>
        <w:ind w:left="10" w:right="396"/>
        <w:jc w:val="left"/>
        <w:outlineLvl w:val="1"/>
        <w:rPr>
          <w:b/>
          <w:i/>
          <w:szCs w:val="28"/>
        </w:rPr>
      </w:pPr>
      <w:r w:rsidRPr="004466B7">
        <w:rPr>
          <w:b/>
          <w:i/>
          <w:szCs w:val="28"/>
        </w:rPr>
        <w:t>5.4.</w:t>
      </w:r>
      <w:r w:rsidRPr="004466B7">
        <w:rPr>
          <w:i/>
          <w:szCs w:val="28"/>
        </w:rPr>
        <w:t xml:space="preserve"> </w:t>
      </w:r>
      <w:r w:rsidRPr="004466B7">
        <w:rPr>
          <w:b/>
          <w:i/>
          <w:szCs w:val="28"/>
        </w:rPr>
        <w:t>Консультативная деятельность</w:t>
      </w:r>
      <w:r w:rsidRPr="004466B7">
        <w:rPr>
          <w:rFonts w:eastAsia="Arial"/>
          <w:i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5.4.1. Данный вид деятельности педагога-психолога ДОУ направлен на консультирование взрослых и детей по вопросам развития, обучения, воспитания в условиях дошкольного образовательного учреждения.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5.4.2. В процессе консультативной деятельности педагог-психолог консультирует родителей (законных представителей), администрацию и педагогов детского сада по проблемам обучения и воспитания детей в форме педагогики сотрудничества, проводит индивидуальное или групповое консультирование участников воспитательно-образовательного процесса по проблемам обучения, личностного развития и жизненного самоопределения по проблемам общения.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5.4.3. </w:t>
      </w:r>
      <w:r w:rsidRPr="004466B7">
        <w:rPr>
          <w:szCs w:val="28"/>
          <w:u w:val="single" w:color="000000"/>
        </w:rPr>
        <w:t>В процессе консультативного направления педагог-психолог решает следующие</w:t>
      </w:r>
      <w:r w:rsidRPr="004466B7">
        <w:rPr>
          <w:szCs w:val="28"/>
        </w:rPr>
        <w:t xml:space="preserve"> </w:t>
      </w:r>
      <w:r w:rsidRPr="004466B7">
        <w:rPr>
          <w:szCs w:val="28"/>
          <w:u w:val="single" w:color="000000"/>
        </w:rPr>
        <w:t>конкретные задачи: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3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консультирует администрацию, специалистов, воспитателей, родителей (законных представителей) по проблемам психологии обучения и воспитания детей, психологической основы педагогики сотрудничества;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3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проводит индивидуальное и групповое консультирование воспитанников по проблемам обучения, развития, жизненного самоопределения, взаимоотношений со взрослыми и сверстниками, самовоспитания и т.п.;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3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lastRenderedPageBreak/>
        <w:t>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методических объединениях, общих и групповых родительских собраниях, чтением лекций и др.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3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специальные учебно-воспитательные учреждения, лишение родительских прав, усыновление и т.п.);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3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 качестве консультанта принимает участие в планировании воспитательно-образовательных мероприятий на основании психологических особенностей детей как возрастных, так и обусловленных условиями воспитания в дошкольном образовательном учреждении.</w:t>
      </w:r>
      <w:r w:rsidRPr="004466B7">
        <w:rPr>
          <w:rFonts w:eastAsia="Arial"/>
          <w:szCs w:val="28"/>
        </w:rPr>
        <w:t xml:space="preserve"> </w:t>
      </w:r>
    </w:p>
    <w:p w:rsidR="004466B7" w:rsidRPr="00C46FCB" w:rsidRDefault="004466B7" w:rsidP="00C46FCB">
      <w:pPr>
        <w:spacing w:after="31" w:line="259" w:lineRule="auto"/>
        <w:ind w:left="0" w:right="0" w:firstLine="0"/>
        <w:jc w:val="left"/>
        <w:rPr>
          <w:szCs w:val="28"/>
        </w:rPr>
      </w:pPr>
      <w:r w:rsidRPr="004466B7">
        <w:rPr>
          <w:szCs w:val="28"/>
        </w:rPr>
        <w:t xml:space="preserve"> </w:t>
      </w:r>
      <w:r w:rsidRPr="004466B7">
        <w:rPr>
          <w:rFonts w:eastAsia="Arial"/>
          <w:szCs w:val="28"/>
        </w:rPr>
        <w:t xml:space="preserve"> </w:t>
      </w:r>
      <w:r w:rsidRPr="004466B7">
        <w:rPr>
          <w:b/>
          <w:szCs w:val="28"/>
        </w:rPr>
        <w:t>6. Права и обязанности педагога-психолога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6.1. В соответствии с законодательством Российской Федерации, педагог-психолог ДОУ,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6.2. Педагог-психолог несет ответственность за сохранность протоколов обследований, документации в соответствии с формами установленного образца.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6.3. Педагог-психолог дошкольного образовательного учреждения несет профессиональную ответственность за проведение своих работ строго в пределах своей профессиональной компетенции.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6.4. </w:t>
      </w:r>
      <w:r w:rsidRPr="004466B7">
        <w:rPr>
          <w:szCs w:val="28"/>
          <w:u w:val="single" w:color="000000"/>
        </w:rPr>
        <w:t>В своей профессиональной деятельности педагог-психолог ДОУ:</w:t>
      </w:r>
      <w:r w:rsidRPr="004466B7">
        <w:rPr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lastRenderedPageBreak/>
        <w:t>применяет современные научно обоснованные методы диагностической, развивающей, психо-коррекционной и психопрофилактической работы;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 xml:space="preserve">препятствует проведению диагностической, психокоррекционной и других видов психологических практик некомпетентными лицами, не обладающими </w:t>
      </w:r>
    </w:p>
    <w:p w:rsidR="004466B7" w:rsidRPr="004466B7" w:rsidRDefault="004466B7" w:rsidP="00FB72C8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>соответствующей профессиональной подготовкой;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 решении всех вопросов исходит из интересов ребенка, задач его полноценного психического и физического развития;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выполняет распоряжения и указания соответствующих органов отдела образования, администрации ДОУ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оказывает необходимую и достаточную помощь педагогическому коллективу в решении основных проблем воспитательно-образовательного процесса, оказывает необходимую и возможную помощь воспитанникам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психо-коррекции или может нанести ущерб воспитаннику или его окружению;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0" w:right="383"/>
        <w:jc w:val="left"/>
        <w:rPr>
          <w:szCs w:val="28"/>
        </w:rPr>
      </w:pPr>
      <w:r w:rsidRPr="004466B7">
        <w:rPr>
          <w:szCs w:val="28"/>
        </w:rPr>
        <w:t>ведет запись и регистрацию всех видов психологической деятельности в соответствии с предлагаемыми образцами отчетной документации.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C46FCB">
      <w:pPr>
        <w:spacing w:after="10" w:line="269" w:lineRule="auto"/>
        <w:ind w:left="-5" w:right="0"/>
        <w:jc w:val="left"/>
        <w:rPr>
          <w:szCs w:val="28"/>
        </w:rPr>
      </w:pPr>
      <w:r w:rsidRPr="004466B7">
        <w:rPr>
          <w:szCs w:val="28"/>
        </w:rPr>
        <w:t xml:space="preserve">6.5. </w:t>
      </w:r>
      <w:r w:rsidRPr="004466B7">
        <w:rPr>
          <w:szCs w:val="28"/>
          <w:u w:val="single" w:color="000000"/>
        </w:rPr>
        <w:t>В своей деятельности педагог-психолог ДОУ имеет право: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на получение профессиональных льгот и гарантий, предусмотренных Федеральным законом "Об образовании в Российской Федерации"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 и др.);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 xml:space="preserve">на создание условий со стороны администрации дошкольного образовательного учреждения, необходимых для успешного выполнения профессиональных </w:t>
      </w:r>
    </w:p>
    <w:p w:rsidR="004466B7" w:rsidRPr="004466B7" w:rsidRDefault="004466B7" w:rsidP="00FB72C8">
      <w:pPr>
        <w:spacing w:after="9" w:line="268" w:lineRule="auto"/>
        <w:ind w:left="-142" w:right="383" w:firstLine="0"/>
        <w:jc w:val="left"/>
        <w:rPr>
          <w:szCs w:val="28"/>
        </w:rPr>
      </w:pPr>
      <w:r w:rsidRPr="004466B7">
        <w:rPr>
          <w:szCs w:val="28"/>
        </w:rPr>
        <w:t>обязанностей;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lastRenderedPageBreak/>
        <w:t>отказываться от выполнения распоряжений администрации ДОУ в тех случаях, когда эти распоряжения противоречат профессиональным этическим принципам его деятельности, определяемым настоящим Положением;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знакомиться со всей имеющейся документацией, необходимой для профессиональной деятельности;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участвовать с правом решающего голоса в работе Педагогических советов ДОУ, в работе Психолого-медико-педагогических консилиума дошкольного образовательного учреждения, Психолого-медико-педагогической комиссии, комиссий по опеке и попечительству и других, решающих судьбу ребенка. В</w:t>
      </w:r>
      <w:r w:rsidRPr="004466B7">
        <w:rPr>
          <w:i/>
          <w:szCs w:val="28"/>
        </w:rPr>
        <w:t xml:space="preserve"> </w:t>
      </w:r>
      <w:r w:rsidRPr="004466B7">
        <w:rPr>
          <w:szCs w:val="28"/>
        </w:rPr>
        <w:t>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участвовать в разработке новых методов психодиагностики, психо-коррекции и других видов профессиональной деятельности, оценке их эффективности;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 xml:space="preserve">проводить групповые и индивидуальные обследования, направленные на решение конкретных вопросов процесса дошкольного образования, воспитания и </w:t>
      </w:r>
      <w:r w:rsidR="00C46FCB">
        <w:rPr>
          <w:szCs w:val="28"/>
        </w:rPr>
        <w:t>развития личности воспитанников</w:t>
      </w:r>
      <w:r w:rsidRPr="004466B7">
        <w:rPr>
          <w:color w:val="FFFFFF"/>
          <w:szCs w:val="28"/>
        </w:rPr>
        <w:t>http://ohrana-tryda.com/node/2209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4"/>
        </w:numPr>
        <w:spacing w:after="9" w:line="268" w:lineRule="auto"/>
        <w:ind w:left="-142" w:right="383"/>
        <w:jc w:val="left"/>
        <w:rPr>
          <w:szCs w:val="28"/>
        </w:rPr>
      </w:pPr>
      <w:r w:rsidRPr="004466B7">
        <w:rPr>
          <w:szCs w:val="28"/>
        </w:rPr>
        <w:t>выступать с обобщением имеющегося опыта своей работы в научных и научно-популярных газетах, журналах и пр.</w:t>
      </w:r>
      <w:r w:rsidRPr="004466B7">
        <w:rPr>
          <w:rFonts w:eastAsia="Arial"/>
          <w:szCs w:val="28"/>
        </w:rPr>
        <w:t xml:space="preserve"> </w:t>
      </w:r>
    </w:p>
    <w:p w:rsidR="004466B7" w:rsidRPr="00C46FCB" w:rsidRDefault="004466B7" w:rsidP="00FB72C8">
      <w:pPr>
        <w:spacing w:after="31" w:line="259" w:lineRule="auto"/>
        <w:ind w:left="-284" w:right="0" w:firstLine="0"/>
        <w:jc w:val="left"/>
        <w:rPr>
          <w:szCs w:val="28"/>
        </w:rPr>
      </w:pPr>
      <w:r w:rsidRPr="004466B7">
        <w:rPr>
          <w:szCs w:val="28"/>
        </w:rPr>
        <w:t xml:space="preserve"> </w:t>
      </w:r>
      <w:r w:rsidRPr="004466B7">
        <w:rPr>
          <w:rFonts w:eastAsia="Arial"/>
          <w:szCs w:val="28"/>
        </w:rPr>
        <w:t xml:space="preserve"> </w:t>
      </w:r>
      <w:r w:rsidRPr="004466B7">
        <w:rPr>
          <w:b/>
          <w:szCs w:val="28"/>
        </w:rPr>
        <w:t>7. Ответственность педагога-психолога ДОУ</w:t>
      </w:r>
    </w:p>
    <w:p w:rsidR="004466B7" w:rsidRPr="004466B7" w:rsidRDefault="004466B7" w:rsidP="00FB72C8">
      <w:pPr>
        <w:spacing w:line="278" w:lineRule="auto"/>
        <w:ind w:left="-5" w:right="378"/>
        <w:jc w:val="left"/>
        <w:rPr>
          <w:szCs w:val="28"/>
        </w:rPr>
      </w:pPr>
      <w:r w:rsidRPr="004466B7">
        <w:rPr>
          <w:szCs w:val="28"/>
        </w:rPr>
        <w:t>7.1.</w:t>
      </w:r>
      <w:r w:rsidRPr="004466B7">
        <w:rPr>
          <w:b/>
          <w:szCs w:val="28"/>
        </w:rPr>
        <w:t xml:space="preserve"> </w:t>
      </w:r>
      <w:r w:rsidRPr="004466B7">
        <w:rPr>
          <w:szCs w:val="28"/>
        </w:rPr>
        <w:t xml:space="preserve">Педагог-психолог несет персональную ответственность за достоверность результатов психологического </w:t>
      </w:r>
      <w:r w:rsidRPr="004466B7">
        <w:rPr>
          <w:szCs w:val="28"/>
        </w:rPr>
        <w:tab/>
        <w:t xml:space="preserve">диагностирования, </w:t>
      </w:r>
      <w:r w:rsidRPr="004466B7">
        <w:rPr>
          <w:szCs w:val="28"/>
        </w:rPr>
        <w:tab/>
        <w:t xml:space="preserve">адекватность </w:t>
      </w:r>
      <w:r w:rsidRPr="004466B7">
        <w:rPr>
          <w:szCs w:val="28"/>
        </w:rPr>
        <w:tab/>
        <w:t xml:space="preserve">коррекционных </w:t>
      </w:r>
      <w:r w:rsidRPr="004466B7">
        <w:rPr>
          <w:szCs w:val="28"/>
        </w:rPr>
        <w:tab/>
        <w:t>методов, обоснованность рекомендаций.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spacing w:after="9" w:line="268" w:lineRule="auto"/>
        <w:ind w:left="-5" w:right="383" w:firstLine="0"/>
        <w:jc w:val="left"/>
        <w:rPr>
          <w:szCs w:val="28"/>
        </w:rPr>
      </w:pPr>
      <w:r w:rsidRPr="004466B7">
        <w:rPr>
          <w:szCs w:val="28"/>
        </w:rPr>
        <w:t xml:space="preserve">7.2. Педагог-психолог несет ответственность за грамотное ведение документации, сохранность документов, отражающих деятельность </w:t>
      </w:r>
      <w:bookmarkStart w:id="0" w:name="_GoBack"/>
      <w:r w:rsidRPr="004466B7">
        <w:rPr>
          <w:szCs w:val="28"/>
        </w:rPr>
        <w:t>психологической службы дошкольного образовательного учреждения.</w:t>
      </w:r>
      <w:r w:rsidRPr="004466B7">
        <w:rPr>
          <w:rFonts w:eastAsia="Arial"/>
          <w:szCs w:val="28"/>
        </w:rPr>
        <w:t xml:space="preserve"> </w:t>
      </w:r>
    </w:p>
    <w:bookmarkEnd w:id="0"/>
    <w:p w:rsidR="004466B7" w:rsidRPr="004466B7" w:rsidRDefault="004466B7" w:rsidP="00FB72C8">
      <w:pPr>
        <w:spacing w:line="278" w:lineRule="auto"/>
        <w:ind w:left="-5" w:right="378"/>
        <w:jc w:val="left"/>
        <w:rPr>
          <w:szCs w:val="28"/>
        </w:rPr>
      </w:pPr>
      <w:r w:rsidRPr="004466B7">
        <w:rPr>
          <w:szCs w:val="28"/>
        </w:rPr>
        <w:t xml:space="preserve">7.3. Педагог-психолог несет ответственность за сохранность материально – технических средств, вверенных для работы психологической службы дошкольного образовательного учреждения. </w:t>
      </w:r>
    </w:p>
    <w:p w:rsidR="004466B7" w:rsidRPr="00C46FCB" w:rsidRDefault="004466B7" w:rsidP="00FB72C8">
      <w:pPr>
        <w:spacing w:after="27" w:line="259" w:lineRule="auto"/>
        <w:ind w:left="-5" w:right="0" w:firstLine="0"/>
        <w:jc w:val="left"/>
        <w:rPr>
          <w:szCs w:val="28"/>
        </w:rPr>
      </w:pPr>
      <w:r w:rsidRPr="004466B7">
        <w:rPr>
          <w:szCs w:val="28"/>
        </w:rPr>
        <w:t xml:space="preserve"> </w:t>
      </w:r>
      <w:r>
        <w:rPr>
          <w:b/>
          <w:szCs w:val="28"/>
        </w:rPr>
        <w:t>8. Документация педагога-</w:t>
      </w:r>
      <w:r w:rsidRPr="004466B7">
        <w:rPr>
          <w:b/>
          <w:szCs w:val="28"/>
        </w:rPr>
        <w:t>психолога</w:t>
      </w:r>
      <w:r w:rsidRPr="004466B7">
        <w:rPr>
          <w:rFonts w:eastAsia="Arial"/>
          <w:b/>
          <w:szCs w:val="28"/>
        </w:rPr>
        <w:t xml:space="preserve"> </w:t>
      </w:r>
    </w:p>
    <w:p w:rsidR="004466B7" w:rsidRPr="004466B7" w:rsidRDefault="00C46FCB" w:rsidP="00FB72C8">
      <w:pPr>
        <w:spacing w:after="0" w:line="280" w:lineRule="auto"/>
        <w:ind w:left="-5" w:right="2922" w:firstLine="0"/>
        <w:jc w:val="left"/>
        <w:rPr>
          <w:szCs w:val="28"/>
        </w:rPr>
      </w:pPr>
      <w:r>
        <w:rPr>
          <w:rFonts w:eastAsia="Arial"/>
          <w:b/>
          <w:szCs w:val="28"/>
        </w:rPr>
        <w:t xml:space="preserve"> </w:t>
      </w:r>
      <w:r w:rsidR="004466B7" w:rsidRPr="004466B7">
        <w:rPr>
          <w:rFonts w:eastAsia="Arial"/>
          <w:b/>
          <w:szCs w:val="28"/>
        </w:rPr>
        <w:t xml:space="preserve"> </w:t>
      </w:r>
      <w:r w:rsidR="004466B7" w:rsidRPr="004466B7">
        <w:rPr>
          <w:b/>
          <w:szCs w:val="28"/>
          <w:u w:val="single" w:color="000000"/>
        </w:rPr>
        <w:t>К документации педагога-психолога ДОУ относится: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 xml:space="preserve">положение о работе педагога-психолога дошкольного образовательного учреждения;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lastRenderedPageBreak/>
        <w:t>годовой план работы, составленный в соответствии с годовым планом дошкольного образовательного учреждения;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календарные планы;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банк психодиагностических методик;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листы коррекционной работы;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результаты психологического обследования;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журнал регистрации индивидуальных консультаций;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журнал запросов;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планы и программы коррекционной работы;</w:t>
      </w:r>
      <w:r w:rsidRPr="004466B7">
        <w:rPr>
          <w:rFonts w:eastAsia="Arial"/>
          <w:szCs w:val="28"/>
        </w:rPr>
        <w:t xml:space="preserve"> </w:t>
      </w:r>
    </w:p>
    <w:p w:rsidR="004466B7" w:rsidRPr="004466B7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методические рекомендации для воспитателей и иных педагогических работников;</w:t>
      </w:r>
      <w:r w:rsidRPr="004466B7">
        <w:rPr>
          <w:rFonts w:eastAsia="Arial"/>
          <w:szCs w:val="28"/>
        </w:rPr>
        <w:t xml:space="preserve"> </w:t>
      </w:r>
    </w:p>
    <w:p w:rsidR="004466B7" w:rsidRPr="00C46FCB" w:rsidRDefault="004466B7" w:rsidP="00FB72C8">
      <w:pPr>
        <w:numPr>
          <w:ilvl w:val="0"/>
          <w:numId w:val="15"/>
        </w:numPr>
        <w:spacing w:after="9" w:line="268" w:lineRule="auto"/>
        <w:ind w:left="-5" w:right="383"/>
        <w:jc w:val="left"/>
        <w:rPr>
          <w:szCs w:val="28"/>
        </w:rPr>
      </w:pPr>
      <w:r w:rsidRPr="004466B7">
        <w:rPr>
          <w:szCs w:val="28"/>
        </w:rPr>
        <w:t>рекомендации для родителей (законных представителей) воспитанников дошкольного образовательного учреждения.</w:t>
      </w:r>
      <w:r w:rsidRPr="004466B7">
        <w:rPr>
          <w:rFonts w:eastAsia="Arial"/>
          <w:szCs w:val="28"/>
        </w:rPr>
        <w:t xml:space="preserve"> </w:t>
      </w:r>
      <w:r w:rsidRPr="00C46FCB">
        <w:rPr>
          <w:szCs w:val="28"/>
        </w:rPr>
        <w:t xml:space="preserve"> </w:t>
      </w:r>
    </w:p>
    <w:p w:rsidR="004466B7" w:rsidRPr="004466B7" w:rsidRDefault="004466B7" w:rsidP="00C46FCB">
      <w:pPr>
        <w:keepNext/>
        <w:keepLines/>
        <w:spacing w:after="15" w:line="259" w:lineRule="auto"/>
        <w:ind w:left="0" w:right="0" w:firstLine="0"/>
        <w:jc w:val="left"/>
        <w:outlineLvl w:val="0"/>
        <w:rPr>
          <w:b/>
          <w:szCs w:val="28"/>
        </w:rPr>
      </w:pPr>
      <w:r w:rsidRPr="004466B7">
        <w:rPr>
          <w:b/>
          <w:szCs w:val="28"/>
        </w:rPr>
        <w:t>9. Заключительные положения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9.1.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4466B7" w:rsidRPr="004466B7" w:rsidRDefault="004466B7" w:rsidP="00C46FCB">
      <w:pPr>
        <w:spacing w:after="9" w:line="268" w:lineRule="auto"/>
        <w:ind w:left="0" w:right="383" w:firstLine="0"/>
        <w:jc w:val="left"/>
        <w:rPr>
          <w:szCs w:val="28"/>
        </w:rPr>
      </w:pPr>
      <w:r w:rsidRPr="004466B7">
        <w:rPr>
          <w:szCs w:val="28"/>
        </w:rPr>
        <w:t xml:space="preserve"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4466B7" w:rsidRPr="004466B7" w:rsidRDefault="004466B7" w:rsidP="00C46FCB">
      <w:pPr>
        <w:spacing w:after="0" w:line="259" w:lineRule="auto"/>
        <w:ind w:left="0" w:right="0" w:firstLine="0"/>
        <w:jc w:val="left"/>
        <w:rPr>
          <w:szCs w:val="28"/>
        </w:rPr>
      </w:pPr>
      <w:r w:rsidRPr="004466B7">
        <w:rPr>
          <w:szCs w:val="28"/>
        </w:rPr>
        <w:t xml:space="preserve"> </w:t>
      </w:r>
    </w:p>
    <w:p w:rsidR="004466B7" w:rsidRPr="004466B7" w:rsidRDefault="004466B7" w:rsidP="00C46FCB">
      <w:pPr>
        <w:spacing w:after="0" w:line="259" w:lineRule="auto"/>
        <w:ind w:left="0" w:right="0" w:firstLine="0"/>
        <w:jc w:val="left"/>
        <w:rPr>
          <w:szCs w:val="28"/>
        </w:rPr>
      </w:pPr>
      <w:r w:rsidRPr="004466B7">
        <w:rPr>
          <w:szCs w:val="28"/>
        </w:rPr>
        <w:t xml:space="preserve"> </w:t>
      </w:r>
    </w:p>
    <w:p w:rsidR="00D9539C" w:rsidRDefault="00D9539C" w:rsidP="00C46FCB">
      <w:pPr>
        <w:spacing w:after="0" w:line="259" w:lineRule="auto"/>
        <w:ind w:left="283" w:right="0" w:firstLine="0"/>
        <w:jc w:val="left"/>
      </w:pPr>
    </w:p>
    <w:sectPr w:rsidR="00D9539C" w:rsidSect="004466B7">
      <w:type w:val="continuous"/>
      <w:pgSz w:w="11906" w:h="16838"/>
      <w:pgMar w:top="1135" w:right="530" w:bottom="11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B6" w:rsidRDefault="00C74BB6" w:rsidP="00D22108">
      <w:pPr>
        <w:spacing w:after="0" w:line="240" w:lineRule="auto"/>
      </w:pPr>
      <w:r>
        <w:separator/>
      </w:r>
    </w:p>
  </w:endnote>
  <w:endnote w:type="continuationSeparator" w:id="0">
    <w:p w:rsidR="00C74BB6" w:rsidRDefault="00C74BB6" w:rsidP="00D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B6" w:rsidRDefault="00C74BB6" w:rsidP="00D22108">
      <w:pPr>
        <w:spacing w:after="0" w:line="240" w:lineRule="auto"/>
      </w:pPr>
      <w:r>
        <w:separator/>
      </w:r>
    </w:p>
  </w:footnote>
  <w:footnote w:type="continuationSeparator" w:id="0">
    <w:p w:rsidR="00C74BB6" w:rsidRDefault="00C74BB6" w:rsidP="00D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C6C"/>
    <w:multiLevelType w:val="hybridMultilevel"/>
    <w:tmpl w:val="1D4C3B5E"/>
    <w:lvl w:ilvl="0" w:tplc="01FC7F56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A4BEA">
      <w:start w:val="1"/>
      <w:numFmt w:val="bullet"/>
      <w:lvlRestart w:val="0"/>
      <w:lvlText w:val="–"/>
      <w:lvlJc w:val="left"/>
      <w:pPr>
        <w:ind w:left="2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0167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E8AA6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C8C5A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B92E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549A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AD5F8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B09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935E6"/>
    <w:multiLevelType w:val="hybridMultilevel"/>
    <w:tmpl w:val="1234B0EE"/>
    <w:lvl w:ilvl="0" w:tplc="4D7E538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44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B2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8010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F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526A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64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6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169F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F276A"/>
    <w:multiLevelType w:val="hybridMultilevel"/>
    <w:tmpl w:val="7BCA7FDE"/>
    <w:lvl w:ilvl="0" w:tplc="0B80AFA2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4E79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4C0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CD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6F0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EC2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AE5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A23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0D5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D41B1"/>
    <w:multiLevelType w:val="hybridMultilevel"/>
    <w:tmpl w:val="E9502728"/>
    <w:lvl w:ilvl="0" w:tplc="8028F54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8D138">
      <w:start w:val="1"/>
      <w:numFmt w:val="lowerLetter"/>
      <w:lvlText w:val="%2"/>
      <w:lvlJc w:val="left"/>
      <w:pPr>
        <w:ind w:left="2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2E8F0">
      <w:start w:val="1"/>
      <w:numFmt w:val="lowerRoman"/>
      <w:lvlText w:val="%3"/>
      <w:lvlJc w:val="left"/>
      <w:pPr>
        <w:ind w:left="3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6A0D6">
      <w:start w:val="1"/>
      <w:numFmt w:val="decimal"/>
      <w:lvlText w:val="%4"/>
      <w:lvlJc w:val="left"/>
      <w:pPr>
        <w:ind w:left="4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016CA">
      <w:start w:val="1"/>
      <w:numFmt w:val="lowerLetter"/>
      <w:lvlText w:val="%5"/>
      <w:lvlJc w:val="left"/>
      <w:pPr>
        <w:ind w:left="5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76522C">
      <w:start w:val="1"/>
      <w:numFmt w:val="lowerRoman"/>
      <w:lvlText w:val="%6"/>
      <w:lvlJc w:val="left"/>
      <w:pPr>
        <w:ind w:left="5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2D70E">
      <w:start w:val="1"/>
      <w:numFmt w:val="decimal"/>
      <w:lvlText w:val="%7"/>
      <w:lvlJc w:val="left"/>
      <w:pPr>
        <w:ind w:left="6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EA864">
      <w:start w:val="1"/>
      <w:numFmt w:val="lowerLetter"/>
      <w:lvlText w:val="%8"/>
      <w:lvlJc w:val="left"/>
      <w:pPr>
        <w:ind w:left="7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A7F0E">
      <w:start w:val="1"/>
      <w:numFmt w:val="lowerRoman"/>
      <w:lvlText w:val="%9"/>
      <w:lvlJc w:val="left"/>
      <w:pPr>
        <w:ind w:left="8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640BD"/>
    <w:multiLevelType w:val="hybridMultilevel"/>
    <w:tmpl w:val="989E87BC"/>
    <w:lvl w:ilvl="0" w:tplc="DD246D1C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7CA1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456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2A49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0E7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60C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0FB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A4B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083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82C8C"/>
    <w:multiLevelType w:val="hybridMultilevel"/>
    <w:tmpl w:val="4516E8CA"/>
    <w:lvl w:ilvl="0" w:tplc="1B7A78D2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643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C1C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8B0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4D6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0E6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A11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ABA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8D9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769A2"/>
    <w:multiLevelType w:val="hybridMultilevel"/>
    <w:tmpl w:val="76867872"/>
    <w:lvl w:ilvl="0" w:tplc="0FFA3422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41D0E">
      <w:start w:val="1"/>
      <w:numFmt w:val="bullet"/>
      <w:lvlRestart w:val="0"/>
      <w:lvlText w:val="–"/>
      <w:lvlJc w:val="left"/>
      <w:pPr>
        <w:ind w:left="7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EBCC4">
      <w:start w:val="1"/>
      <w:numFmt w:val="bullet"/>
      <w:lvlText w:val="▪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0D3A2">
      <w:start w:val="1"/>
      <w:numFmt w:val="bullet"/>
      <w:lvlText w:val="•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CC5C2">
      <w:start w:val="1"/>
      <w:numFmt w:val="bullet"/>
      <w:lvlText w:val="o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7060">
      <w:start w:val="1"/>
      <w:numFmt w:val="bullet"/>
      <w:lvlText w:val="▪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80928">
      <w:start w:val="1"/>
      <w:numFmt w:val="bullet"/>
      <w:lvlText w:val="•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93A">
      <w:start w:val="1"/>
      <w:numFmt w:val="bullet"/>
      <w:lvlText w:val="o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883810">
      <w:start w:val="1"/>
      <w:numFmt w:val="bullet"/>
      <w:lvlText w:val="▪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937F7A"/>
    <w:multiLevelType w:val="multilevel"/>
    <w:tmpl w:val="A2A07494"/>
    <w:lvl w:ilvl="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540218"/>
    <w:multiLevelType w:val="hybridMultilevel"/>
    <w:tmpl w:val="1C3696D6"/>
    <w:lvl w:ilvl="0" w:tplc="1F7E8342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4F6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EE2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0E4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817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9699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FE16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025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23CA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F049D8"/>
    <w:multiLevelType w:val="multilevel"/>
    <w:tmpl w:val="306AD43A"/>
    <w:lvl w:ilvl="0">
      <w:start w:val="8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A31D3"/>
    <w:multiLevelType w:val="hybridMultilevel"/>
    <w:tmpl w:val="4114F40A"/>
    <w:lvl w:ilvl="0" w:tplc="D6306A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EB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6E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D4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8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66B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A8C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C5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E5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61FDF"/>
    <w:multiLevelType w:val="hybridMultilevel"/>
    <w:tmpl w:val="C164BF22"/>
    <w:lvl w:ilvl="0" w:tplc="175C6722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DC19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89B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AF2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E02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609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F7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F088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6627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534373"/>
    <w:multiLevelType w:val="hybridMultilevel"/>
    <w:tmpl w:val="B9403C58"/>
    <w:lvl w:ilvl="0" w:tplc="4F8E7E4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A3B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1B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F876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89A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6F8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01C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CCC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663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7036EC"/>
    <w:multiLevelType w:val="hybridMultilevel"/>
    <w:tmpl w:val="5E289B0E"/>
    <w:lvl w:ilvl="0" w:tplc="FA24E8D4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E5A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C74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C15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A87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D6E8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A2560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ACC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060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5B6000"/>
    <w:multiLevelType w:val="multilevel"/>
    <w:tmpl w:val="7A3E15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9C"/>
    <w:rsid w:val="002723DE"/>
    <w:rsid w:val="00405A62"/>
    <w:rsid w:val="004466B7"/>
    <w:rsid w:val="008340AA"/>
    <w:rsid w:val="00A80476"/>
    <w:rsid w:val="00C001B7"/>
    <w:rsid w:val="00C46FCB"/>
    <w:rsid w:val="00C74BB6"/>
    <w:rsid w:val="00C84C33"/>
    <w:rsid w:val="00CE5D11"/>
    <w:rsid w:val="00D22108"/>
    <w:rsid w:val="00D9539C"/>
    <w:rsid w:val="00FB72C8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799"/>
  <w15:docId w15:val="{5C74EA57-FCE2-4D30-9EE0-73D8DD2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D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10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8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4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46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4466B7"/>
    <w:pPr>
      <w:spacing w:after="0" w:line="240" w:lineRule="auto"/>
      <w:ind w:left="293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Стосенко</dc:creator>
  <cp:keywords/>
  <cp:lastModifiedBy>User</cp:lastModifiedBy>
  <cp:revision>4</cp:revision>
  <cp:lastPrinted>2020-03-13T12:34:00Z</cp:lastPrinted>
  <dcterms:created xsi:type="dcterms:W3CDTF">2020-03-12T12:02:00Z</dcterms:created>
  <dcterms:modified xsi:type="dcterms:W3CDTF">2020-03-13T12:39:00Z</dcterms:modified>
</cp:coreProperties>
</file>