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0C0" w:rsidRPr="004830C0" w:rsidRDefault="004830C0" w:rsidP="004830C0">
      <w:pPr>
        <w:shd w:val="clear" w:color="auto" w:fill="FFFFFF"/>
        <w:jc w:val="center"/>
        <w:textAlignment w:val="baseline"/>
        <w:rPr>
          <w:rFonts w:ascii="Cambria" w:hAnsi="Cambria"/>
          <w:b/>
          <w:color w:val="262626"/>
          <w:sz w:val="36"/>
          <w:szCs w:val="36"/>
        </w:rPr>
      </w:pPr>
      <w:r w:rsidRPr="004830C0">
        <w:rPr>
          <w:rFonts w:ascii="Cambria" w:hAnsi="Cambria"/>
          <w:b/>
          <w:color w:val="262626"/>
          <w:sz w:val="36"/>
          <w:szCs w:val="36"/>
        </w:rPr>
        <w:t>Республика Дагестан</w:t>
      </w:r>
    </w:p>
    <w:p w:rsidR="004830C0" w:rsidRPr="004830C0" w:rsidRDefault="004830C0" w:rsidP="004830C0">
      <w:pPr>
        <w:shd w:val="clear" w:color="auto" w:fill="FFFFFF"/>
        <w:ind w:left="-851"/>
        <w:jc w:val="center"/>
        <w:textAlignment w:val="baseline"/>
        <w:rPr>
          <w:rFonts w:ascii="Cambria" w:hAnsi="Cambria"/>
          <w:b/>
          <w:color w:val="262626"/>
          <w:sz w:val="56"/>
          <w:szCs w:val="56"/>
        </w:rPr>
      </w:pPr>
      <w:r w:rsidRPr="004830C0">
        <w:rPr>
          <w:rFonts w:ascii="Cambria" w:hAnsi="Cambria"/>
          <w:b/>
          <w:color w:val="262626"/>
          <w:sz w:val="56"/>
          <w:szCs w:val="56"/>
        </w:rPr>
        <w:t>Городской округ «город Дербент»</w:t>
      </w:r>
    </w:p>
    <w:p w:rsidR="004830C0" w:rsidRPr="004830C0" w:rsidRDefault="004830C0" w:rsidP="004830C0">
      <w:pPr>
        <w:shd w:val="clear" w:color="auto" w:fill="FFFFFF"/>
        <w:ind w:left="-851"/>
        <w:jc w:val="center"/>
        <w:textAlignment w:val="baseline"/>
        <w:rPr>
          <w:rFonts w:ascii="Cambria" w:hAnsi="Cambria"/>
          <w:b/>
          <w:color w:val="262626"/>
          <w:sz w:val="32"/>
          <w:szCs w:val="32"/>
        </w:rPr>
      </w:pPr>
      <w:r w:rsidRPr="004830C0">
        <w:rPr>
          <w:rFonts w:ascii="Cambria" w:hAnsi="Cambria"/>
          <w:b/>
          <w:color w:val="262626"/>
          <w:sz w:val="32"/>
          <w:szCs w:val="32"/>
        </w:rPr>
        <w:t>муниципальное бюджетное дошкольное образовательное учреждение городского округа</w:t>
      </w:r>
    </w:p>
    <w:p w:rsidR="004830C0" w:rsidRPr="004830C0" w:rsidRDefault="004830C0" w:rsidP="004830C0">
      <w:pPr>
        <w:shd w:val="clear" w:color="auto" w:fill="FFFFFF"/>
        <w:ind w:left="-851"/>
        <w:jc w:val="center"/>
        <w:textAlignment w:val="baseline"/>
        <w:rPr>
          <w:rFonts w:ascii="Cambria" w:hAnsi="Cambria"/>
          <w:b/>
          <w:color w:val="262626"/>
          <w:sz w:val="32"/>
          <w:szCs w:val="32"/>
        </w:rPr>
      </w:pPr>
      <w:r w:rsidRPr="004830C0">
        <w:rPr>
          <w:rFonts w:ascii="Cambria" w:hAnsi="Cambria"/>
          <w:b/>
          <w:color w:val="262626"/>
          <w:sz w:val="32"/>
          <w:szCs w:val="32"/>
        </w:rPr>
        <w:t>«город Дербент» «Детский сад № 24»</w:t>
      </w:r>
    </w:p>
    <w:p w:rsidR="004830C0" w:rsidRPr="004830C0" w:rsidRDefault="004830C0" w:rsidP="004830C0">
      <w:pPr>
        <w:shd w:val="clear" w:color="auto" w:fill="FFFFFF"/>
        <w:spacing w:line="360" w:lineRule="auto"/>
        <w:ind w:left="-851"/>
        <w:jc w:val="center"/>
        <w:textAlignment w:val="baseline"/>
        <w:rPr>
          <w:rFonts w:ascii="Cambria" w:hAnsi="Cambria"/>
          <w:b/>
          <w:color w:val="262626"/>
        </w:rPr>
      </w:pPr>
      <w:r w:rsidRPr="004830C0">
        <w:rPr>
          <w:rFonts w:ascii="Cambria" w:hAnsi="Cambria"/>
          <w:b/>
          <w:color w:val="262626"/>
        </w:rPr>
        <w:t xml:space="preserve">368608                                                                                                    </w:t>
      </w:r>
      <w:proofErr w:type="spellStart"/>
      <w:proofErr w:type="gramStart"/>
      <w:r w:rsidRPr="004830C0">
        <w:rPr>
          <w:rFonts w:ascii="Cambria" w:hAnsi="Cambria"/>
          <w:b/>
          <w:color w:val="262626"/>
        </w:rPr>
        <w:t>г.Дербент</w:t>
      </w:r>
      <w:proofErr w:type="spellEnd"/>
      <w:r w:rsidRPr="004830C0">
        <w:rPr>
          <w:rFonts w:ascii="Cambria" w:hAnsi="Cambria"/>
          <w:b/>
          <w:color w:val="262626"/>
        </w:rPr>
        <w:t xml:space="preserve"> ,</w:t>
      </w:r>
      <w:proofErr w:type="gramEnd"/>
      <w:r w:rsidRPr="004830C0">
        <w:rPr>
          <w:rFonts w:ascii="Cambria" w:hAnsi="Cambria"/>
          <w:b/>
          <w:color w:val="262626"/>
        </w:rPr>
        <w:t xml:space="preserve"> ул. Окружная , 18 «А»</w:t>
      </w:r>
    </w:p>
    <w:p w:rsidR="004830C0" w:rsidRPr="004830C0" w:rsidRDefault="004830C0" w:rsidP="004830C0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line="360" w:lineRule="auto"/>
        <w:ind w:left="-851"/>
        <w:jc w:val="both"/>
        <w:textAlignment w:val="baseline"/>
        <w:rPr>
          <w:rFonts w:ascii="Cambria" w:hAnsi="Cambria"/>
          <w:b/>
          <w:color w:val="262626"/>
        </w:rPr>
      </w:pPr>
    </w:p>
    <w:p w:rsidR="00F712C2" w:rsidRDefault="004830C0" w:rsidP="004830C0">
      <w:pPr>
        <w:shd w:val="clear" w:color="auto" w:fill="FFFFFF"/>
        <w:spacing w:line="360" w:lineRule="auto"/>
        <w:ind w:left="-851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№10</w:t>
      </w:r>
    </w:p>
    <w:p w:rsidR="004F12D8" w:rsidRDefault="004F12D8" w:rsidP="004F12D8">
      <w:pPr>
        <w:jc w:val="center"/>
        <w:outlineLvl w:val="0"/>
        <w:rPr>
          <w:b/>
          <w:u w:val="thick"/>
        </w:rPr>
      </w:pPr>
      <w:r>
        <w:rPr>
          <w:b/>
          <w:sz w:val="36"/>
          <w:szCs w:val="36"/>
        </w:rPr>
        <w:t xml:space="preserve"> </w:t>
      </w:r>
    </w:p>
    <w:p w:rsidR="004F12D8" w:rsidRDefault="004830C0" w:rsidP="004830C0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27.12</w:t>
      </w:r>
      <w:r w:rsidR="00D303A2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9</w:t>
      </w:r>
      <w:r w:rsidR="00D303A2">
        <w:rPr>
          <w:b/>
          <w:sz w:val="28"/>
          <w:szCs w:val="28"/>
        </w:rPr>
        <w:t xml:space="preserve"> г</w:t>
      </w:r>
      <w:r w:rsidR="004F12D8">
        <w:rPr>
          <w:b/>
          <w:sz w:val="28"/>
          <w:szCs w:val="28"/>
        </w:rPr>
        <w:t xml:space="preserve">.                                                                    </w:t>
      </w:r>
      <w:r>
        <w:rPr>
          <w:b/>
          <w:sz w:val="28"/>
          <w:szCs w:val="28"/>
        </w:rPr>
        <w:t xml:space="preserve">                           </w:t>
      </w:r>
    </w:p>
    <w:p w:rsidR="004F12D8" w:rsidRPr="00EA1BD9" w:rsidRDefault="004830C0" w:rsidP="004F12D8">
      <w:pPr>
        <w:pStyle w:val="Prikazzag"/>
        <w:spacing w:line="240" w:lineRule="auto"/>
        <w:jc w:val="left"/>
      </w:pPr>
      <w:r>
        <w:t xml:space="preserve">                </w:t>
      </w:r>
      <w:r w:rsidR="004F12D8" w:rsidRPr="00EA1BD9">
        <w:t>«Об охране труда и соблюдении правил техники безопасности»</w:t>
      </w:r>
    </w:p>
    <w:p w:rsidR="004F12D8" w:rsidRDefault="004F12D8" w:rsidP="004F12D8">
      <w:pPr>
        <w:pStyle w:val="Text"/>
        <w:spacing w:line="240" w:lineRule="auto"/>
      </w:pPr>
      <w:r>
        <w:t xml:space="preserve">В целях улучшения организации работы по созданию здоровых и безопасных условий труда в МБДОУ </w:t>
      </w:r>
      <w:r w:rsidR="00F712C2">
        <w:t xml:space="preserve">«Детский сад </w:t>
      </w:r>
      <w:r w:rsidR="004830C0">
        <w:t>№ 24</w:t>
      </w:r>
      <w:r w:rsidR="00F712C2">
        <w:t>»</w:t>
      </w:r>
      <w:r>
        <w:t>, проведения образовательного процесса, руководствуясь Положением о службе охраны труда в системе Министерства образования Российской Федерации, приказом Министерства образования РФ от 27.02.1995 г. № 92; на основании Федерального закона от 17.07.1999 г. № 18-</w:t>
      </w:r>
      <w:r>
        <w:softHyphen/>
        <w:t>ФЗ, ст. 144 Трудового кодекса РФ, Устава учреждения и Правил внутреннего трудового распорядка, Коллективного договора,</w:t>
      </w:r>
    </w:p>
    <w:p w:rsidR="004F12D8" w:rsidRDefault="004F12D8" w:rsidP="004F12D8">
      <w:pPr>
        <w:pStyle w:val="Text"/>
        <w:spacing w:line="240" w:lineRule="auto"/>
        <w:rPr>
          <w:b/>
        </w:rPr>
      </w:pPr>
    </w:p>
    <w:p w:rsidR="004F12D8" w:rsidRDefault="004F12D8" w:rsidP="004F12D8">
      <w:pPr>
        <w:pStyle w:val="Text"/>
        <w:spacing w:line="240" w:lineRule="auto"/>
        <w:ind w:firstLine="0"/>
        <w:jc w:val="left"/>
        <w:rPr>
          <w:b/>
        </w:rPr>
      </w:pPr>
      <w:r>
        <w:rPr>
          <w:b/>
        </w:rPr>
        <w:t>ПРИКАЗЫВАЮ:</w:t>
      </w:r>
    </w:p>
    <w:p w:rsidR="004F12D8" w:rsidRDefault="004F12D8" w:rsidP="004F12D8">
      <w:pPr>
        <w:pStyle w:val="Text"/>
        <w:spacing w:line="240" w:lineRule="auto"/>
        <w:rPr>
          <w:vertAlign w:val="superscript"/>
        </w:rPr>
      </w:pPr>
      <w:r>
        <w:t>1. Ответственность за организацию охраны труда и соблюдение правил техники безопасности в ДОУ оставляю за собой.</w:t>
      </w:r>
    </w:p>
    <w:p w:rsidR="004F12D8" w:rsidRDefault="004F12D8" w:rsidP="004F12D8">
      <w:pPr>
        <w:pStyle w:val="Text"/>
        <w:spacing w:line="240" w:lineRule="auto"/>
      </w:pPr>
      <w:r>
        <w:t xml:space="preserve">2. Возложить ответственность на старшего воспитателя </w:t>
      </w:r>
      <w:proofErr w:type="spellStart"/>
      <w:r w:rsidR="004830C0">
        <w:rPr>
          <w:spacing w:val="-1"/>
        </w:rPr>
        <w:t>Наврузбекова</w:t>
      </w:r>
      <w:proofErr w:type="spellEnd"/>
      <w:r w:rsidR="004830C0">
        <w:rPr>
          <w:spacing w:val="-1"/>
        </w:rPr>
        <w:t xml:space="preserve"> Х.А.</w:t>
      </w:r>
      <w:r>
        <w:rPr>
          <w:spacing w:val="-1"/>
        </w:rPr>
        <w:t xml:space="preserve"> </w:t>
      </w:r>
      <w:r>
        <w:t xml:space="preserve"> за: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организацию работы по соблюдению в образовательном процессе норм и правил охраны труда;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обеспечение контроля за безопасностью использования ТСО;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  <w:rPr>
          <w:spacing w:val="-1"/>
        </w:rPr>
      </w:pPr>
      <w:r>
        <w:rPr>
          <w:spacing w:val="-1"/>
        </w:rPr>
        <w:t>организацию разработки и периодический пересмотр инструкций по охране труда, а также разделов требований безопасности при проведении учебно-воспитательной работы;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контроль за своевременным проведением инструктажа по ТБ и его регистрацию в журнале;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проведение совместно с профсоюзным комитетом контроля безопасности использования учебных приборов, мебели, лекарственных препаратов (изымать все то, что не предусмотрено типовыми перечнями, приостанавливать образовательный процесс в помещениях, если создаются условия, опасные для здоровья);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выявление обстоятельств несчастных случаев с воспитанниками, сотрудниками;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ведение «Журнала регистрации несчастных случаев с воспитанниками», произошедшими в ДОУ;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 xml:space="preserve">организацию с воспитанниками мероприятий по предупреждению травматизма, </w:t>
      </w:r>
      <w:proofErr w:type="spellStart"/>
      <w:r>
        <w:t>дорожно­транспортных</w:t>
      </w:r>
      <w:proofErr w:type="spellEnd"/>
      <w:r>
        <w:t xml:space="preserve"> происшествий и т.п.</w:t>
      </w:r>
    </w:p>
    <w:p w:rsidR="004F12D8" w:rsidRDefault="004F12D8" w:rsidP="004F12D8">
      <w:pPr>
        <w:pStyle w:val="Text"/>
        <w:spacing w:line="240" w:lineRule="auto"/>
      </w:pPr>
      <w:r>
        <w:t>3. Возложить о</w:t>
      </w:r>
      <w:r w:rsidR="004830C0">
        <w:t>тветственность на завхоза Гаджибекова В.А.</w:t>
      </w:r>
      <w:r>
        <w:t xml:space="preserve"> за: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обеспечение соблюдения требований охраны труда при эксплуатации основного здания и хозяйственных построек, технологического и энергетического оборудования, осуществление их периодического осмотра и организацию текущего ремонта;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обеспечение безопасности при погрузочно-разгрузочных работах;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организацию соблюдения требований пожарной безопасности, исправность средств пожаротушения;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 xml:space="preserve">обеспечение текущего контроля за </w:t>
      </w:r>
      <w:proofErr w:type="spellStart"/>
      <w:r>
        <w:t>санитарно­гигиеническим</w:t>
      </w:r>
      <w:proofErr w:type="spellEnd"/>
      <w:r>
        <w:t xml:space="preserve"> состоянием всех помещений учреждения;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обеспечение групп и других помещений оборудованием и инвентарем, отвечающим требованиям правил и норм техники безопасности;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lastRenderedPageBreak/>
        <w:t>организацию проведения ежегодных измерений сопротивления изоляции электроустановок и электропроводки, заземляющих устройств, периодических испытаний и освидетельствований системы отопления, анализ воздушной сферы на содержание пыли, газов и паров вредных веществ, замер освещенности, наличие радиации, шума в помещениях в соответствии с правилами и нормами обеспечения безопасности жизнедеятельности;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организацию разработки инструкций по охране труда по видам работ для технического персонала (не реже 1 раза в 5 лет);</w:t>
      </w:r>
    </w:p>
    <w:p w:rsidR="004F12D8" w:rsidRDefault="004F12D8" w:rsidP="004830C0">
      <w:pPr>
        <w:pStyle w:val="Textbullettire"/>
        <w:numPr>
          <w:ilvl w:val="0"/>
          <w:numId w:val="1"/>
        </w:numPr>
        <w:spacing w:line="240" w:lineRule="auto"/>
      </w:pPr>
      <w:r>
        <w:t>организацию обучения, проведение инструктажа при приеме на работу технического персонала с записью в «Журнал регистрации вводного инструктажа по безопасности труда», а также периодические текущие инструктажи с записью в «Журнал регистрации инструктажа по безопасности труда на рабочем месте»;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ведение «Журнала проверки знаний по технике безопасности у персонала 1-й группы по электробезопасности»;</w:t>
      </w:r>
    </w:p>
    <w:p w:rsidR="004F12D8" w:rsidRDefault="004F12D8" w:rsidP="004F12D8">
      <w:pPr>
        <w:pStyle w:val="Text"/>
        <w:spacing w:line="240" w:lineRule="auto"/>
      </w:pPr>
      <w:r>
        <w:t>4. Возложить персональную ответственность на:</w:t>
      </w:r>
    </w:p>
    <w:p w:rsidR="004F12D8" w:rsidRDefault="004F12D8" w:rsidP="004F12D8">
      <w:pPr>
        <w:pStyle w:val="Text"/>
        <w:spacing w:line="240" w:lineRule="auto"/>
      </w:pPr>
    </w:p>
    <w:tbl>
      <w:tblPr>
        <w:tblW w:w="0" w:type="auto"/>
        <w:tblInd w:w="8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2700"/>
        <w:gridCol w:w="4320"/>
      </w:tblGrid>
      <w:tr w:rsidR="004F12D8" w:rsidTr="00F712C2">
        <w:trPr>
          <w:cantSplit/>
          <w:trHeight w:val="20"/>
          <w:tblHeader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7" w:type="dxa"/>
              <w:bottom w:w="62" w:type="dxa"/>
              <w:right w:w="57" w:type="dxa"/>
            </w:tcMar>
          </w:tcPr>
          <w:p w:rsidR="004F12D8" w:rsidRDefault="004F12D8" w:rsidP="00DA7A95">
            <w:pPr>
              <w:pStyle w:val="TABLtext"/>
              <w:spacing w:line="240" w:lineRule="auto"/>
              <w:jc w:val="center"/>
            </w:pPr>
            <w:r>
              <w:rPr>
                <w:b/>
                <w:bCs/>
              </w:rPr>
              <w:t>Название кабинета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7" w:type="dxa"/>
              <w:bottom w:w="62" w:type="dxa"/>
              <w:right w:w="57" w:type="dxa"/>
            </w:tcMar>
          </w:tcPr>
          <w:p w:rsidR="004F12D8" w:rsidRDefault="004F12D8" w:rsidP="00DA7A95">
            <w:pPr>
              <w:pStyle w:val="TABLtext"/>
              <w:spacing w:line="240" w:lineRule="auto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7" w:type="dxa"/>
              <w:bottom w:w="62" w:type="dxa"/>
              <w:right w:w="57" w:type="dxa"/>
            </w:tcMar>
          </w:tcPr>
          <w:p w:rsidR="004F12D8" w:rsidRDefault="004F12D8" w:rsidP="00DA7A95">
            <w:pPr>
              <w:pStyle w:val="TABLtext"/>
              <w:spacing w:line="240" w:lineRule="auto"/>
              <w:jc w:val="center"/>
              <w:rPr>
                <w:lang w:val="en-US"/>
              </w:rPr>
            </w:pPr>
            <w:r>
              <w:rPr>
                <w:b/>
                <w:bCs/>
              </w:rPr>
              <w:t>ФИО</w:t>
            </w:r>
          </w:p>
        </w:tc>
      </w:tr>
      <w:tr w:rsidR="004F12D8" w:rsidTr="00F712C2">
        <w:trPr>
          <w:cantSplit/>
          <w:trHeight w:val="2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7" w:type="dxa"/>
              <w:bottom w:w="62" w:type="dxa"/>
              <w:right w:w="57" w:type="dxa"/>
            </w:tcMar>
          </w:tcPr>
          <w:p w:rsidR="004F12D8" w:rsidRDefault="004F12D8" w:rsidP="00DA7A95">
            <w:pPr>
              <w:pStyle w:val="TABLtext"/>
              <w:spacing w:line="240" w:lineRule="auto"/>
              <w:jc w:val="left"/>
            </w:pPr>
            <w:r>
              <w:t>Мед. кабинет, прививочный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7" w:type="dxa"/>
              <w:bottom w:w="62" w:type="dxa"/>
              <w:right w:w="57" w:type="dxa"/>
            </w:tcMar>
          </w:tcPr>
          <w:p w:rsidR="004F12D8" w:rsidRDefault="004F12D8" w:rsidP="00DA7A95">
            <w:pPr>
              <w:pStyle w:val="TABLtext"/>
              <w:spacing w:line="240" w:lineRule="auto"/>
              <w:jc w:val="left"/>
            </w:pPr>
            <w:r>
              <w:t>медсестру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7" w:type="dxa"/>
              <w:bottom w:w="62" w:type="dxa"/>
              <w:right w:w="57" w:type="dxa"/>
            </w:tcMar>
          </w:tcPr>
          <w:p w:rsidR="004F12D8" w:rsidRPr="00190383" w:rsidRDefault="004830C0" w:rsidP="00DA7A9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auto"/>
                <w:lang w:val="ru-RU"/>
              </w:rPr>
              <w:t>Карабекову</w:t>
            </w:r>
            <w:proofErr w:type="spellEnd"/>
            <w:r>
              <w:rPr>
                <w:rFonts w:ascii="Times New Roman" w:hAnsi="Times New Roman"/>
                <w:color w:val="auto"/>
                <w:lang w:val="ru-RU"/>
              </w:rPr>
              <w:t xml:space="preserve"> Р. З.</w:t>
            </w:r>
          </w:p>
        </w:tc>
      </w:tr>
      <w:tr w:rsidR="004F12D8" w:rsidTr="00F712C2">
        <w:trPr>
          <w:cantSplit/>
          <w:trHeight w:val="2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7" w:type="dxa"/>
              <w:bottom w:w="62" w:type="dxa"/>
              <w:right w:w="57" w:type="dxa"/>
            </w:tcMar>
          </w:tcPr>
          <w:p w:rsidR="004F12D8" w:rsidRDefault="004F12D8" w:rsidP="00DA7A95">
            <w:pPr>
              <w:pStyle w:val="TABLtext"/>
              <w:spacing w:line="240" w:lineRule="auto"/>
              <w:jc w:val="left"/>
            </w:pPr>
            <w:r>
              <w:t>Методический кабинет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7" w:type="dxa"/>
              <w:bottom w:w="62" w:type="dxa"/>
              <w:right w:w="57" w:type="dxa"/>
            </w:tcMar>
          </w:tcPr>
          <w:p w:rsidR="004F12D8" w:rsidRDefault="004F12D8" w:rsidP="00DA7A95">
            <w:pPr>
              <w:pStyle w:val="TABLtext"/>
              <w:spacing w:line="240" w:lineRule="auto"/>
              <w:jc w:val="left"/>
            </w:pPr>
            <w:r>
              <w:t>ст. воспитателя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7" w:type="dxa"/>
              <w:bottom w:w="62" w:type="dxa"/>
              <w:right w:w="57" w:type="dxa"/>
            </w:tcMar>
          </w:tcPr>
          <w:p w:rsidR="004F12D8" w:rsidRPr="00190383" w:rsidRDefault="004830C0" w:rsidP="00DA7A9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auto"/>
                <w:lang w:val="ru-RU"/>
              </w:rPr>
              <w:t>Наврузбекову</w:t>
            </w:r>
            <w:proofErr w:type="spellEnd"/>
            <w:r>
              <w:rPr>
                <w:rFonts w:ascii="Times New Roman" w:hAnsi="Times New Roman"/>
                <w:color w:val="auto"/>
                <w:lang w:val="ru-RU"/>
              </w:rPr>
              <w:t xml:space="preserve"> Х.А.</w:t>
            </w:r>
          </w:p>
        </w:tc>
      </w:tr>
      <w:tr w:rsidR="004F12D8" w:rsidTr="00F712C2">
        <w:trPr>
          <w:cantSplit/>
          <w:trHeight w:val="2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7" w:type="dxa"/>
              <w:bottom w:w="62" w:type="dxa"/>
              <w:right w:w="57" w:type="dxa"/>
            </w:tcMar>
          </w:tcPr>
          <w:p w:rsidR="004F12D8" w:rsidRDefault="004F12D8" w:rsidP="00DA7A95">
            <w:pPr>
              <w:pStyle w:val="TABLtext"/>
              <w:spacing w:line="240" w:lineRule="auto"/>
              <w:jc w:val="left"/>
            </w:pPr>
            <w:r>
              <w:t>Коридоры, лестничные марши, территория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7" w:type="dxa"/>
              <w:bottom w:w="62" w:type="dxa"/>
              <w:right w:w="57" w:type="dxa"/>
            </w:tcMar>
          </w:tcPr>
          <w:p w:rsidR="004F12D8" w:rsidRDefault="004F12D8" w:rsidP="00DA7A95">
            <w:pPr>
              <w:pStyle w:val="TABLtext"/>
              <w:spacing w:line="240" w:lineRule="auto"/>
              <w:jc w:val="left"/>
            </w:pPr>
            <w:r>
              <w:t xml:space="preserve">завхоза 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7" w:type="dxa"/>
              <w:bottom w:w="62" w:type="dxa"/>
              <w:right w:w="57" w:type="dxa"/>
            </w:tcMar>
          </w:tcPr>
          <w:p w:rsidR="004F12D8" w:rsidRPr="00190383" w:rsidRDefault="004830C0" w:rsidP="00DA7A9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Гаджибеков В.А.</w:t>
            </w:r>
          </w:p>
        </w:tc>
      </w:tr>
      <w:tr w:rsidR="00D303A2" w:rsidTr="00F712C2">
        <w:trPr>
          <w:cantSplit/>
          <w:trHeight w:val="2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7" w:type="dxa"/>
              <w:bottom w:w="62" w:type="dxa"/>
              <w:right w:w="57" w:type="dxa"/>
            </w:tcMar>
          </w:tcPr>
          <w:p w:rsidR="00D303A2" w:rsidRDefault="00D303A2" w:rsidP="00DA7A95">
            <w:pPr>
              <w:pStyle w:val="TABLtext"/>
              <w:spacing w:line="240" w:lineRule="auto"/>
              <w:jc w:val="left"/>
            </w:pPr>
            <w:r>
              <w:t>Тер</w:t>
            </w:r>
            <w:r w:rsidR="004830C0">
              <w:t xml:space="preserve">ритории младшей  </w:t>
            </w:r>
            <w:r>
              <w:t xml:space="preserve"> группы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7" w:type="dxa"/>
              <w:bottom w:w="62" w:type="dxa"/>
              <w:right w:w="57" w:type="dxa"/>
            </w:tcMar>
          </w:tcPr>
          <w:p w:rsidR="00D303A2" w:rsidRDefault="00D303A2" w:rsidP="00DA7A95">
            <w:pPr>
              <w:pStyle w:val="TABLtext"/>
              <w:spacing w:line="240" w:lineRule="auto"/>
              <w:jc w:val="left"/>
            </w:pPr>
            <w:r>
              <w:t>воспитателей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7" w:type="dxa"/>
              <w:bottom w:w="62" w:type="dxa"/>
              <w:right w:w="57" w:type="dxa"/>
            </w:tcMar>
          </w:tcPr>
          <w:p w:rsidR="00D303A2" w:rsidRDefault="004830C0" w:rsidP="004830C0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Магомедова А.М.</w:t>
            </w:r>
          </w:p>
          <w:p w:rsidR="004830C0" w:rsidRPr="00190383" w:rsidRDefault="004830C0" w:rsidP="004830C0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auto"/>
                <w:lang w:val="ru-RU"/>
              </w:rPr>
              <w:t>Гюльмагомедова</w:t>
            </w:r>
            <w:proofErr w:type="spellEnd"/>
            <w:r>
              <w:rPr>
                <w:rFonts w:ascii="Times New Roman" w:hAnsi="Times New Roman"/>
                <w:color w:val="auto"/>
                <w:lang w:val="ru-RU"/>
              </w:rPr>
              <w:t xml:space="preserve"> Н.М.</w:t>
            </w:r>
          </w:p>
        </w:tc>
      </w:tr>
      <w:tr w:rsidR="00D303A2" w:rsidTr="00F712C2">
        <w:trPr>
          <w:cantSplit/>
          <w:trHeight w:val="2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7" w:type="dxa"/>
              <w:bottom w:w="62" w:type="dxa"/>
              <w:right w:w="57" w:type="dxa"/>
            </w:tcMar>
          </w:tcPr>
          <w:p w:rsidR="00D303A2" w:rsidRDefault="00D303A2" w:rsidP="00DA7A95">
            <w:pPr>
              <w:pStyle w:val="TABLtext"/>
              <w:spacing w:line="240" w:lineRule="auto"/>
              <w:jc w:val="left"/>
            </w:pPr>
            <w:r>
              <w:t>Территории старшей</w:t>
            </w:r>
          </w:p>
          <w:p w:rsidR="00D303A2" w:rsidRDefault="00D303A2" w:rsidP="00DA7A95">
            <w:pPr>
              <w:pStyle w:val="TABLtext"/>
              <w:spacing w:line="240" w:lineRule="auto"/>
              <w:jc w:val="left"/>
            </w:pPr>
            <w:r>
              <w:t xml:space="preserve"> группы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7" w:type="dxa"/>
              <w:bottom w:w="62" w:type="dxa"/>
              <w:right w:w="57" w:type="dxa"/>
            </w:tcMar>
          </w:tcPr>
          <w:p w:rsidR="00D303A2" w:rsidRDefault="00D303A2" w:rsidP="00DA7A95">
            <w:pPr>
              <w:pStyle w:val="TABLtext"/>
              <w:spacing w:line="240" w:lineRule="auto"/>
              <w:jc w:val="left"/>
            </w:pPr>
            <w:r>
              <w:t>воспитателей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7" w:type="dxa"/>
              <w:bottom w:w="62" w:type="dxa"/>
              <w:right w:w="57" w:type="dxa"/>
            </w:tcMar>
          </w:tcPr>
          <w:p w:rsidR="00D303A2" w:rsidRDefault="004830C0" w:rsidP="00FB6531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Абдуллаева Х.А.</w:t>
            </w:r>
          </w:p>
          <w:p w:rsidR="004830C0" w:rsidRPr="00190383" w:rsidRDefault="004830C0" w:rsidP="00FB6531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auto"/>
                <w:lang w:val="ru-RU"/>
              </w:rPr>
              <w:t>Шихахмедова</w:t>
            </w:r>
            <w:proofErr w:type="spellEnd"/>
            <w:r>
              <w:rPr>
                <w:rFonts w:ascii="Times New Roman" w:hAnsi="Times New Roman"/>
                <w:color w:val="auto"/>
                <w:lang w:val="ru-RU"/>
              </w:rPr>
              <w:t xml:space="preserve"> Б.В.</w:t>
            </w:r>
          </w:p>
        </w:tc>
      </w:tr>
    </w:tbl>
    <w:p w:rsidR="004F12D8" w:rsidRDefault="004F12D8" w:rsidP="004F12D8">
      <w:pPr>
        <w:pStyle w:val="Text"/>
        <w:spacing w:line="240" w:lineRule="auto"/>
      </w:pPr>
    </w:p>
    <w:p w:rsidR="004F12D8" w:rsidRDefault="004F12D8" w:rsidP="004F12D8">
      <w:pPr>
        <w:pStyle w:val="Text"/>
        <w:spacing w:line="240" w:lineRule="auto"/>
      </w:pPr>
      <w:r>
        <w:t>за: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обеспечение охраны труда в закрепленных помещениях и на объектах учреждения;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организацию безопасности и контроль состояния учебного оборудования, наглядных пособий, спортивного инвентаря, помещений, игрового оборудования на участке ДОУ;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недопущение занятий в неприспособленных помещениях;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разработку и периодический пересмотр (не реже 1 раза в 5 лет) инструкций по охране труда и представление их на утверждение руководителю учреждения;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контроль за наличием противопожарного оборудования, медицинских средств и средств индивидуальной защиты; за наличием наглядной агитации и необходимых инструкций;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доведение до сведения руководителя о всех недостатках, снижающих работоспособность воспитанников (</w:t>
      </w:r>
      <w:proofErr w:type="spellStart"/>
      <w:r>
        <w:t>заниженность</w:t>
      </w:r>
      <w:proofErr w:type="spellEnd"/>
      <w:r>
        <w:t xml:space="preserve"> освещения, шум и т.п.);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сообщение руководителю учреждения и профсоюзному комитету о каждом несчастном случае с воспитанниками или работниками с соответственной записью такого случая в «Журнал регистрации несчастных случаев с воспитанниками» или в «Журнал регистрации несчастных случаев на производстве»;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несчастные случаи, произошедшие во время образовательного процесса в результате нарушения норм и правил охраны труда.</w:t>
      </w:r>
    </w:p>
    <w:p w:rsidR="004F12D8" w:rsidRDefault="004F12D8" w:rsidP="004F12D8">
      <w:pPr>
        <w:pStyle w:val="Text"/>
        <w:spacing w:line="240" w:lineRule="auto"/>
      </w:pPr>
      <w:r>
        <w:t xml:space="preserve">5. Возложить персональную ответственность на воспитателей, </w:t>
      </w:r>
      <w:r w:rsidR="00F6689B">
        <w:t>младших</w:t>
      </w:r>
      <w:r>
        <w:t xml:space="preserve"> воспитателей за: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безопасное проведение образовательного процесса;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принятие мер по оказанию доврачебной помощи пострадавшему, оперативное извещение руководства о несчастном случае;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организацию изучения воспитанниками правил дорожного движения, поведения в быту, на воде и т.д.;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сохранение жизни и здоровья воспитанников во время образовательного процесса;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осуществление контроля за соблюдением правил (инструкций) по охране труда.</w:t>
      </w:r>
    </w:p>
    <w:p w:rsidR="004F12D8" w:rsidRDefault="004F12D8" w:rsidP="004F12D8">
      <w:pPr>
        <w:pStyle w:val="Text"/>
        <w:spacing w:line="240" w:lineRule="auto"/>
      </w:pPr>
      <w:r>
        <w:lastRenderedPageBreak/>
        <w:t>6. За собой и лицами, меня заменяющими, оставляю: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обеспечение соблюдения сотрудниками правил безопасности при проведении образовательного процесса;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участие в планировании мероприятий по охране жизни и здоровья воспитанников и работников учреждения;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взаимодействие с другими учреждениями по вопросам обеспечения безопасности жизнедеятельности;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разработку плана ГО учреждения, проведение занятий и объектных учений в соответствии с требованиями;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обеспечение готовности коллективных средств защиты и правильное их использование;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проведение инструктажей и консультаций с работниками и воспитанниками по вопросам безопасности жизнедеятельности;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участие в работе комиссии по расследованию несчастных случаев с воспитанниками, работниками;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ведение (совместно с председателем профсоюзного комитета) «Журнала регистрации несчастных случаев на производстве»;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 xml:space="preserve">осуществление </w:t>
      </w:r>
      <w:proofErr w:type="spellStart"/>
      <w:r>
        <w:t>административно­общественного</w:t>
      </w:r>
      <w:proofErr w:type="spellEnd"/>
      <w:r>
        <w:t xml:space="preserve"> контроля по вопросам охраны труда.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оформление приема на работу новых сотрудников только при наличии положительного заключения медицинского учреждения;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контроль за своевременным проведением диспансеризации воспитанников, сотрудников учреждения;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 xml:space="preserve">обеспечение безусловного выполнения директивных и нормативных документов по охране труда и ТБ, предписаний госнадзора, СЭС, технической инспекции по труду, </w:t>
      </w:r>
      <w:proofErr w:type="spellStart"/>
      <w:r>
        <w:t>пожнадзора</w:t>
      </w:r>
      <w:proofErr w:type="spellEnd"/>
      <w:r>
        <w:t>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немедленное сообщение о групповом, тяжелом несчастном случае и случае со смертельным исходом вышестоящему руководителю и родителям пострадавшего, принятие всех необходимых мер по устранению причин, вызвавших несчастный случай;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утверждение инструкций по охране труда по согласованию с профсоюзным комитетом;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проведение вводного инструктажа по охране труда с вновь поступившими на работу, инструктажа на рабочем месте, оформление проведенного инструктажа в соответствующих журналах;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нести персональную ответственность за обеспечение здоровых и безопасных условий образовательного процесса;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>ведение «Журнала регистрации вводного инструктажа»;</w:t>
      </w:r>
    </w:p>
    <w:p w:rsidR="004F12D8" w:rsidRDefault="004F12D8" w:rsidP="004F12D8">
      <w:pPr>
        <w:pStyle w:val="Textbullettire"/>
        <w:numPr>
          <w:ilvl w:val="0"/>
          <w:numId w:val="1"/>
        </w:numPr>
        <w:spacing w:line="240" w:lineRule="auto"/>
      </w:pPr>
      <w:r>
        <w:t xml:space="preserve">общий контроль за исполнением данного приказа. </w:t>
      </w:r>
    </w:p>
    <w:p w:rsidR="004F12D8" w:rsidRDefault="004F12D8" w:rsidP="004F12D8">
      <w:pPr>
        <w:pStyle w:val="Text"/>
        <w:spacing w:line="240" w:lineRule="auto"/>
      </w:pPr>
    </w:p>
    <w:p w:rsidR="004F12D8" w:rsidRDefault="004F12D8" w:rsidP="004F12D8">
      <w:pPr>
        <w:pStyle w:val="Text"/>
        <w:spacing w:line="240" w:lineRule="auto"/>
      </w:pPr>
    </w:p>
    <w:p w:rsidR="004F12D8" w:rsidRPr="00190383" w:rsidRDefault="004F12D8" w:rsidP="004F12D8">
      <w:pPr>
        <w:pStyle w:val="Text"/>
        <w:spacing w:line="240" w:lineRule="auto"/>
      </w:pPr>
    </w:p>
    <w:p w:rsidR="00B37F48" w:rsidRDefault="004F12D8" w:rsidP="004F12D8">
      <w:r>
        <w:t>Заведующий МБДОУ</w:t>
      </w:r>
      <w:r w:rsidR="00F712C2">
        <w:t xml:space="preserve"> «Детский сад</w:t>
      </w:r>
      <w:r w:rsidR="004830C0">
        <w:t xml:space="preserve"> № </w:t>
      </w:r>
      <w:proofErr w:type="gramStart"/>
      <w:r w:rsidR="004830C0">
        <w:t>24</w:t>
      </w:r>
      <w:r w:rsidR="00F712C2">
        <w:t>»</w:t>
      </w:r>
      <w:r w:rsidRPr="000F443D">
        <w:t xml:space="preserve">   </w:t>
      </w:r>
      <w:proofErr w:type="gramEnd"/>
      <w:r w:rsidRPr="000F443D">
        <w:t xml:space="preserve">             </w:t>
      </w:r>
      <w:r w:rsidR="004830C0">
        <w:t xml:space="preserve">                                     </w:t>
      </w:r>
      <w:proofErr w:type="spellStart"/>
      <w:r w:rsidR="004830C0">
        <w:t>С.М.Хидирбекова</w:t>
      </w:r>
      <w:proofErr w:type="spellEnd"/>
      <w:r w:rsidR="004830C0">
        <w:t xml:space="preserve"> </w:t>
      </w:r>
    </w:p>
    <w:p w:rsidR="00F712C2" w:rsidRDefault="00F712C2" w:rsidP="004F12D8"/>
    <w:p w:rsidR="00F712C2" w:rsidRDefault="00F712C2" w:rsidP="004F12D8"/>
    <w:p w:rsidR="00F712C2" w:rsidRDefault="00F712C2" w:rsidP="00F712C2">
      <w:r>
        <w:t xml:space="preserve">С приказом </w:t>
      </w:r>
      <w:proofErr w:type="gramStart"/>
      <w:r>
        <w:t>ознакомлены  и</w:t>
      </w:r>
      <w:proofErr w:type="gramEnd"/>
      <w:r>
        <w:t xml:space="preserve"> согласны:</w:t>
      </w:r>
    </w:p>
    <w:p w:rsidR="00F712C2" w:rsidRDefault="00F712C2" w:rsidP="00F712C2"/>
    <w:p w:rsidR="00F712C2" w:rsidRDefault="003223A9" w:rsidP="00F712C2">
      <w:pPr>
        <w:spacing w:line="360" w:lineRule="auto"/>
      </w:pPr>
      <w:proofErr w:type="spellStart"/>
      <w:r>
        <w:t>Наврузбекова</w:t>
      </w:r>
      <w:proofErr w:type="spellEnd"/>
      <w:r>
        <w:t xml:space="preserve"> Х.А</w:t>
      </w:r>
      <w:r w:rsidR="00F712C2">
        <w:t>.________________________</w:t>
      </w:r>
    </w:p>
    <w:p w:rsidR="00F712C2" w:rsidRDefault="003223A9" w:rsidP="00F712C2">
      <w:pPr>
        <w:spacing w:line="360" w:lineRule="auto"/>
      </w:pPr>
      <w:proofErr w:type="spellStart"/>
      <w:r>
        <w:t>Карабекова</w:t>
      </w:r>
      <w:proofErr w:type="spellEnd"/>
      <w:r>
        <w:t xml:space="preserve"> Р.З.</w:t>
      </w:r>
      <w:r w:rsidR="00F712C2">
        <w:t>_______________________</w:t>
      </w:r>
      <w:r>
        <w:t>____</w:t>
      </w:r>
      <w:bookmarkStart w:id="0" w:name="_GoBack"/>
      <w:bookmarkEnd w:id="0"/>
    </w:p>
    <w:p w:rsidR="003223A9" w:rsidRDefault="003223A9" w:rsidP="00F712C2">
      <w:pPr>
        <w:spacing w:line="360" w:lineRule="auto"/>
      </w:pPr>
      <w:r>
        <w:t>Гаджибеков В.А.</w:t>
      </w:r>
      <w:r w:rsidR="00F712C2">
        <w:t>_____________________</w:t>
      </w:r>
      <w:r>
        <w:t>_____</w:t>
      </w:r>
    </w:p>
    <w:p w:rsidR="003223A9" w:rsidRDefault="003223A9" w:rsidP="00F712C2">
      <w:pPr>
        <w:spacing w:line="360" w:lineRule="auto"/>
      </w:pPr>
      <w:proofErr w:type="spellStart"/>
      <w:r>
        <w:t>Гюльмагомедова</w:t>
      </w:r>
      <w:proofErr w:type="spellEnd"/>
      <w:r>
        <w:t xml:space="preserve"> Н.М.</w:t>
      </w:r>
      <w:r w:rsidR="00F712C2">
        <w:t>______________________</w:t>
      </w:r>
    </w:p>
    <w:p w:rsidR="00F712C2" w:rsidRDefault="003223A9" w:rsidP="00F712C2">
      <w:pPr>
        <w:spacing w:line="360" w:lineRule="auto"/>
      </w:pPr>
      <w:r>
        <w:t>Магомедова А.М</w:t>
      </w:r>
      <w:r>
        <w:t xml:space="preserve"> </w:t>
      </w:r>
      <w:r w:rsidR="00F712C2">
        <w:t>_________________________</w:t>
      </w:r>
      <w:r>
        <w:t>_</w:t>
      </w:r>
    </w:p>
    <w:p w:rsidR="003223A9" w:rsidRDefault="003223A9" w:rsidP="003223A9">
      <w:pPr>
        <w:pStyle w:val="Noparagraphstyle"/>
        <w:spacing w:line="240" w:lineRule="auto"/>
        <w:textAlignment w:val="auto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>Абдуллаева Х.А.</w:t>
      </w:r>
      <w:r>
        <w:rPr>
          <w:rFonts w:ascii="Times New Roman" w:hAnsi="Times New Roman"/>
          <w:color w:val="auto"/>
          <w:lang w:val="ru-RU"/>
        </w:rPr>
        <w:t>___________________________</w:t>
      </w:r>
    </w:p>
    <w:p w:rsidR="003223A9" w:rsidRDefault="003223A9" w:rsidP="003223A9">
      <w:pPr>
        <w:spacing w:line="360" w:lineRule="auto"/>
      </w:pPr>
      <w:proofErr w:type="spellStart"/>
      <w:r>
        <w:t>Шихахмедова</w:t>
      </w:r>
      <w:proofErr w:type="spellEnd"/>
      <w:r>
        <w:t xml:space="preserve"> Б.В.</w:t>
      </w:r>
      <w:r>
        <w:t>__________________________</w:t>
      </w:r>
    </w:p>
    <w:p w:rsidR="00F712C2" w:rsidRDefault="00F712C2" w:rsidP="00F712C2">
      <w:pPr>
        <w:spacing w:line="360" w:lineRule="auto"/>
      </w:pPr>
    </w:p>
    <w:sectPr w:rsidR="00F712C2" w:rsidSect="004F12D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E672F"/>
    <w:multiLevelType w:val="hybridMultilevel"/>
    <w:tmpl w:val="C1B82DBE"/>
    <w:lvl w:ilvl="0" w:tplc="D85CC290">
      <w:start w:val="2"/>
      <w:numFmt w:val="bullet"/>
      <w:lvlText w:val="−"/>
      <w:lvlJc w:val="left"/>
      <w:pPr>
        <w:tabs>
          <w:tab w:val="num" w:pos="964"/>
        </w:tabs>
        <w:ind w:left="964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D8"/>
    <w:rsid w:val="003223A9"/>
    <w:rsid w:val="004830C0"/>
    <w:rsid w:val="004F12D8"/>
    <w:rsid w:val="00B37F48"/>
    <w:rsid w:val="00D303A2"/>
    <w:rsid w:val="00F6689B"/>
    <w:rsid w:val="00F712C2"/>
    <w:rsid w:val="00FE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DB3C"/>
  <w15:docId w15:val="{5055AB1B-2086-481D-94E1-3BCFC13C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4F12D8"/>
    <w:pPr>
      <w:tabs>
        <w:tab w:val="right" w:leader="underscore" w:pos="9356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color w:val="000000"/>
    </w:rPr>
  </w:style>
  <w:style w:type="paragraph" w:customStyle="1" w:styleId="Prikazzag">
    <w:name w:val="Prikaz_zag"/>
    <w:basedOn w:val="a"/>
    <w:rsid w:val="004F12D8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Textbullettire">
    <w:name w:val="Text_bullet_tire"/>
    <w:basedOn w:val="Text"/>
    <w:rsid w:val="004F12D8"/>
    <w:pPr>
      <w:tabs>
        <w:tab w:val="left" w:pos="680"/>
      </w:tabs>
      <w:ind w:left="511" w:hanging="227"/>
    </w:pPr>
  </w:style>
  <w:style w:type="paragraph" w:customStyle="1" w:styleId="Noparagraphstyle">
    <w:name w:val="[No paragraph style]"/>
    <w:rsid w:val="004F12D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 New Roman"/>
      <w:color w:val="000000"/>
      <w:sz w:val="24"/>
      <w:szCs w:val="24"/>
      <w:lang w:val="en-US" w:eastAsia="ru-RU"/>
    </w:rPr>
  </w:style>
  <w:style w:type="paragraph" w:customStyle="1" w:styleId="TABLtext">
    <w:name w:val="TABL_text"/>
    <w:basedOn w:val="Noparagraphstyle"/>
    <w:rsid w:val="004F12D8"/>
    <w:pPr>
      <w:spacing w:line="360" w:lineRule="auto"/>
      <w:jc w:val="both"/>
    </w:pPr>
    <w:rPr>
      <w:rFonts w:ascii="Times New Roman" w:hAnsi="Times New Roman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F712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2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Коровкина</dc:creator>
  <cp:lastModifiedBy>User</cp:lastModifiedBy>
  <cp:revision>8</cp:revision>
  <cp:lastPrinted>2020-03-02T11:09:00Z</cp:lastPrinted>
  <dcterms:created xsi:type="dcterms:W3CDTF">2014-02-06T07:31:00Z</dcterms:created>
  <dcterms:modified xsi:type="dcterms:W3CDTF">2020-03-02T11:10:00Z</dcterms:modified>
</cp:coreProperties>
</file>